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Ak"/>
        <w:tblW w:w="10065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127"/>
        <w:gridCol w:w="7938"/>
      </w:tblGrid>
      <w:tr w:rsidR="00B900E1" w14:paraId="51B41A27" w14:textId="77777777" w:rsidTr="001D2DDD">
        <w:tc>
          <w:tcPr>
            <w:tcW w:w="2127" w:type="dxa"/>
            <w:shd w:val="clear" w:color="auto" w:fill="D71016"/>
          </w:tcPr>
          <w:p w14:paraId="1E9BCFDE" w14:textId="77777777" w:rsidR="00B900E1" w:rsidRDefault="00F84C90" w:rsidP="001D2DDD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Birimi</w:t>
            </w:r>
          </w:p>
        </w:tc>
        <w:tc>
          <w:tcPr>
            <w:tcW w:w="7938" w:type="dxa"/>
          </w:tcPr>
          <w:p w14:paraId="5A823EE7" w14:textId="77777777" w:rsidR="00B900E1" w:rsidRDefault="00F84C90" w:rsidP="001D2DDD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Ticari Bilimler Fakültesi</w:t>
            </w:r>
          </w:p>
        </w:tc>
      </w:tr>
      <w:tr w:rsidR="00B900E1" w14:paraId="2DD17D3D" w14:textId="77777777" w:rsidTr="001D2DDD">
        <w:tc>
          <w:tcPr>
            <w:tcW w:w="2127" w:type="dxa"/>
            <w:shd w:val="clear" w:color="auto" w:fill="D71016"/>
          </w:tcPr>
          <w:p w14:paraId="055C3C23" w14:textId="77777777" w:rsidR="00B900E1" w:rsidRDefault="00F84C90" w:rsidP="001D2DDD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Görev Unvanı</w:t>
            </w:r>
          </w:p>
        </w:tc>
        <w:tc>
          <w:tcPr>
            <w:tcW w:w="7938" w:type="dxa"/>
          </w:tcPr>
          <w:p w14:paraId="3E7BC8C2" w14:textId="77777777" w:rsidR="00B900E1" w:rsidRDefault="00F84C90" w:rsidP="001D2DDD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Bölüm Başkan Yardımcısı</w:t>
            </w:r>
          </w:p>
        </w:tc>
      </w:tr>
      <w:tr w:rsidR="00B900E1" w14:paraId="0A16EABC" w14:textId="77777777" w:rsidTr="001D2DDD">
        <w:tc>
          <w:tcPr>
            <w:tcW w:w="2127" w:type="dxa"/>
            <w:shd w:val="clear" w:color="auto" w:fill="D71016"/>
          </w:tcPr>
          <w:p w14:paraId="58BE60EE" w14:textId="77777777" w:rsidR="00B900E1" w:rsidRDefault="00F84C90" w:rsidP="001D2DDD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Üst Yönetici</w:t>
            </w:r>
          </w:p>
        </w:tc>
        <w:tc>
          <w:tcPr>
            <w:tcW w:w="7938" w:type="dxa"/>
          </w:tcPr>
          <w:p w14:paraId="1A996726" w14:textId="77777777" w:rsidR="00B900E1" w:rsidRDefault="00F84C90" w:rsidP="001D2DDD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Bölüm Başkanı</w:t>
            </w:r>
          </w:p>
        </w:tc>
      </w:tr>
      <w:tr w:rsidR="00B900E1" w14:paraId="72EA2495" w14:textId="77777777" w:rsidTr="001D2DDD">
        <w:tc>
          <w:tcPr>
            <w:tcW w:w="2127" w:type="dxa"/>
            <w:shd w:val="clear" w:color="auto" w:fill="D71016"/>
          </w:tcPr>
          <w:p w14:paraId="2C37DE2D" w14:textId="77777777" w:rsidR="00B900E1" w:rsidRDefault="00F84C90" w:rsidP="001D2DDD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Vekâlet Durumu</w:t>
            </w:r>
          </w:p>
        </w:tc>
        <w:tc>
          <w:tcPr>
            <w:tcW w:w="7938" w:type="dxa"/>
          </w:tcPr>
          <w:p w14:paraId="765340CE" w14:textId="77777777" w:rsidR="00B900E1" w:rsidRDefault="00F84C90" w:rsidP="001D2DDD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Görevi başında bulunamayacağı süreler için diğer Bölüm Başkan Yardımcılarından bir tanesi vekâlet eder.</w:t>
            </w:r>
          </w:p>
        </w:tc>
      </w:tr>
    </w:tbl>
    <w:p w14:paraId="1B8A4AD0" w14:textId="77777777" w:rsidR="00B900E1" w:rsidRDefault="00B900E1" w:rsidP="001D2DDD">
      <w:pPr>
        <w:pStyle w:val="AralkYok"/>
        <w:spacing w:line="276" w:lineRule="auto"/>
        <w:jc w:val="both"/>
        <w:rPr>
          <w:rFonts w:ascii="Times New Roman" w:hAnsi="Times New Roman" w:cs="Times New Roman"/>
          <w:lang w:eastAsia="tr-TR"/>
        </w:rPr>
      </w:pPr>
    </w:p>
    <w:tbl>
      <w:tblPr>
        <w:tblStyle w:val="TabloKlavuzuAk"/>
        <w:tblW w:w="10065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065"/>
      </w:tblGrid>
      <w:tr w:rsidR="00B900E1" w14:paraId="6C961F8F" w14:textId="77777777" w:rsidTr="001D2DDD">
        <w:tc>
          <w:tcPr>
            <w:tcW w:w="10065" w:type="dxa"/>
            <w:shd w:val="clear" w:color="auto" w:fill="D71016"/>
          </w:tcPr>
          <w:p w14:paraId="2364C995" w14:textId="77777777" w:rsidR="00B900E1" w:rsidRDefault="00F84C90" w:rsidP="001D2DDD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Görevin Tanımı</w:t>
            </w:r>
          </w:p>
        </w:tc>
      </w:tr>
      <w:tr w:rsidR="00B900E1" w14:paraId="492E87FC" w14:textId="77777777" w:rsidTr="001D2DDD">
        <w:tc>
          <w:tcPr>
            <w:tcW w:w="10065" w:type="dxa"/>
            <w:shd w:val="clear" w:color="auto" w:fill="FFFFFF" w:themeFill="background1"/>
          </w:tcPr>
          <w:p w14:paraId="5645A743" w14:textId="77777777" w:rsidR="00B900E1" w:rsidRDefault="00F84C90" w:rsidP="001D2DDD">
            <w:pPr>
              <w:pStyle w:val="AralkYok"/>
              <w:spacing w:line="276" w:lineRule="auto"/>
              <w:ind w:left="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Bölümün her düzeyde eğitim-öğretim ve araştırmalarından ve bölüme ait her türlü faaliyetin düzenli ve verimli bir şekilde yürütülmesinden sorumludur. </w:t>
            </w:r>
          </w:p>
        </w:tc>
      </w:tr>
    </w:tbl>
    <w:p w14:paraId="1923B5CD" w14:textId="77777777" w:rsidR="00B900E1" w:rsidRDefault="00B900E1" w:rsidP="001D2DDD">
      <w:pPr>
        <w:pStyle w:val="AralkYok"/>
        <w:spacing w:line="276" w:lineRule="auto"/>
        <w:jc w:val="both"/>
        <w:rPr>
          <w:rFonts w:ascii="Times New Roman" w:hAnsi="Times New Roman" w:cs="Times New Roman"/>
          <w:lang w:eastAsia="tr-TR"/>
        </w:rPr>
      </w:pPr>
    </w:p>
    <w:tbl>
      <w:tblPr>
        <w:tblStyle w:val="TabloKlavuzuAk"/>
        <w:tblW w:w="10065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065"/>
      </w:tblGrid>
      <w:tr w:rsidR="00B900E1" w14:paraId="123DE409" w14:textId="77777777" w:rsidTr="001D2DDD">
        <w:tc>
          <w:tcPr>
            <w:tcW w:w="10065" w:type="dxa"/>
            <w:shd w:val="clear" w:color="auto" w:fill="D71016"/>
          </w:tcPr>
          <w:p w14:paraId="0A02387E" w14:textId="77777777" w:rsidR="00B900E1" w:rsidRDefault="00F84C90" w:rsidP="001D2DDD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Görev, Yetki ve Sorumluluklar</w:t>
            </w:r>
          </w:p>
        </w:tc>
      </w:tr>
      <w:tr w:rsidR="00B900E1" w14:paraId="375CC491" w14:textId="77777777" w:rsidTr="001D2DDD">
        <w:tc>
          <w:tcPr>
            <w:tcW w:w="10065" w:type="dxa"/>
            <w:shd w:val="clear" w:color="auto" w:fill="FFFFFF" w:themeFill="background1"/>
          </w:tcPr>
          <w:p w14:paraId="6B61F1D4" w14:textId="77777777" w:rsidR="00B900E1" w:rsidRDefault="00F84C90" w:rsidP="001D2DDD">
            <w:pPr>
              <w:pStyle w:val="AralkYok"/>
              <w:numPr>
                <w:ilvl w:val="0"/>
                <w:numId w:val="29"/>
              </w:numPr>
              <w:spacing w:line="276" w:lineRule="auto"/>
              <w:ind w:left="46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Eğitim-öğretim ve araştırma ile ilgili faaliyetlerin düzenli bir şekilde yürütülmesinde ve değerlendirilmesinde Bölüm Başkanına yardımcı olur.</w:t>
            </w:r>
          </w:p>
          <w:p w14:paraId="27873393" w14:textId="77777777" w:rsidR="00B900E1" w:rsidRDefault="00F84C90" w:rsidP="001D2DDD">
            <w:pPr>
              <w:pStyle w:val="AralkYok"/>
              <w:numPr>
                <w:ilvl w:val="0"/>
                <w:numId w:val="29"/>
              </w:numPr>
              <w:spacing w:line="276" w:lineRule="auto"/>
              <w:ind w:left="46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 görevlendirmeleri ön hazırlığı ile ders ve sınav programlarının hazırlanmasında Bölüm Başkanına yardımcı olur.</w:t>
            </w:r>
          </w:p>
          <w:p w14:paraId="4FD6478B" w14:textId="77777777" w:rsidR="00B900E1" w:rsidRDefault="00F84C90" w:rsidP="001D2DDD">
            <w:pPr>
              <w:pStyle w:val="AralkYok"/>
              <w:numPr>
                <w:ilvl w:val="0"/>
                <w:numId w:val="29"/>
              </w:numPr>
              <w:spacing w:line="276" w:lineRule="auto"/>
              <w:ind w:left="46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Bölümün eğitim-öğretim faaliyetlerinin planlanmasında ve stratejik plan çerçevesinde bölümün performansının arttırılmasında Bölüm Başkanına yardımcı olur.</w:t>
            </w:r>
          </w:p>
          <w:p w14:paraId="51F4FCDA" w14:textId="77777777" w:rsidR="00B900E1" w:rsidRDefault="00F84C90" w:rsidP="001D2DDD">
            <w:pPr>
              <w:pStyle w:val="AralkYok"/>
              <w:numPr>
                <w:ilvl w:val="0"/>
                <w:numId w:val="29"/>
              </w:numPr>
              <w:spacing w:line="276" w:lineRule="auto"/>
              <w:ind w:left="46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Öğrencilerin başarı durumlarının izlenmesinde, sorunların çözülmesinde Bölüm Başkanına yardımcı olur.</w:t>
            </w:r>
          </w:p>
          <w:p w14:paraId="3E95165B" w14:textId="77777777" w:rsidR="00B900E1" w:rsidRDefault="00F84C90" w:rsidP="001D2DDD">
            <w:pPr>
              <w:pStyle w:val="AralkYok"/>
              <w:numPr>
                <w:ilvl w:val="0"/>
                <w:numId w:val="29"/>
              </w:numPr>
              <w:spacing w:line="276" w:lineRule="auto"/>
              <w:ind w:left="46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Ulusal ve uluslararası öğrenci, idari ve akademik personel hareketliliği kapsamında yürütülen faaliyetlerde Bölüm Başkanına yardımcı olur.</w:t>
            </w:r>
          </w:p>
          <w:p w14:paraId="7EB0F02C" w14:textId="77777777" w:rsidR="00B900E1" w:rsidRDefault="00F84C90" w:rsidP="001D2DDD">
            <w:pPr>
              <w:pStyle w:val="AralkYok"/>
              <w:numPr>
                <w:ilvl w:val="0"/>
                <w:numId w:val="29"/>
              </w:numPr>
              <w:spacing w:line="276" w:lineRule="auto"/>
              <w:ind w:left="460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Bölüm başkanının bulunmadığı durumlarda bölüm başkanına vekâlet eder.</w:t>
            </w:r>
          </w:p>
          <w:p w14:paraId="03A48470" w14:textId="77777777" w:rsidR="001C029E" w:rsidRDefault="00F84C90" w:rsidP="001C029E">
            <w:pPr>
              <w:pStyle w:val="AralkYok"/>
              <w:numPr>
                <w:ilvl w:val="0"/>
                <w:numId w:val="29"/>
              </w:numPr>
              <w:spacing w:line="276" w:lineRule="auto"/>
              <w:ind w:left="460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Yıllık akademik faaliyetlerini Bölüm Başkanlığına sunar.</w:t>
            </w:r>
          </w:p>
          <w:p w14:paraId="56485DD0" w14:textId="77777777" w:rsidR="001C029E" w:rsidRDefault="001C029E" w:rsidP="001C029E">
            <w:pPr>
              <w:pStyle w:val="AralkYok"/>
              <w:numPr>
                <w:ilvl w:val="0"/>
                <w:numId w:val="29"/>
              </w:numPr>
              <w:spacing w:line="276" w:lineRule="auto"/>
              <w:ind w:left="460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1C029E">
              <w:rPr>
                <w:rFonts w:ascii="Times New Roman" w:hAnsi="Times New Roman" w:cs="Times New Roman"/>
                <w:sz w:val="24"/>
                <w:szCs w:val="24"/>
              </w:rPr>
              <w:t>Üst yönetimin verdiği diğer görevleri yapmaktır.</w:t>
            </w:r>
          </w:p>
          <w:p w14:paraId="061D9153" w14:textId="7477E6DE" w:rsidR="001C029E" w:rsidRPr="001C029E" w:rsidRDefault="001C029E" w:rsidP="001C029E">
            <w:pPr>
              <w:pStyle w:val="AralkYok"/>
              <w:numPr>
                <w:ilvl w:val="0"/>
                <w:numId w:val="29"/>
              </w:numPr>
              <w:spacing w:line="276" w:lineRule="auto"/>
              <w:ind w:left="460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Bölüm Başkan Yardımcısı</w:t>
            </w:r>
            <w:r w:rsidRPr="001C029E">
              <w:rPr>
                <w:rFonts w:ascii="Times New Roman" w:hAnsi="Times New Roman" w:cs="Times New Roman"/>
                <w:sz w:val="24"/>
                <w:szCs w:val="24"/>
              </w:rPr>
              <w:t xml:space="preserve">, yukarıda yazılı olan bütün bu görevleri kanunlara ve yönetmeliklere uygun olarak yerine getirirken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Bölüm Başkanına </w:t>
            </w:r>
            <w:r w:rsidRPr="001C029E">
              <w:rPr>
                <w:rFonts w:ascii="Times New Roman" w:hAnsi="Times New Roman" w:cs="Times New Roman"/>
                <w:sz w:val="24"/>
                <w:szCs w:val="24"/>
              </w:rPr>
              <w:t>karşı sorumludur.</w:t>
            </w:r>
          </w:p>
        </w:tc>
      </w:tr>
    </w:tbl>
    <w:p w14:paraId="7CEDB6FA" w14:textId="77777777" w:rsidR="00B900E1" w:rsidRDefault="00B900E1" w:rsidP="001D2DDD">
      <w:pPr>
        <w:pStyle w:val="AralkYok"/>
        <w:spacing w:line="276" w:lineRule="auto"/>
        <w:rPr>
          <w:rFonts w:ascii="Times New Roman" w:hAnsi="Times New Roman" w:cs="Times New Roman"/>
        </w:rPr>
      </w:pPr>
    </w:p>
    <w:sectPr w:rsidR="00B900E1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19D65" w14:textId="77777777" w:rsidR="00C635C2" w:rsidRDefault="00C635C2">
      <w:r>
        <w:separator/>
      </w:r>
    </w:p>
  </w:endnote>
  <w:endnote w:type="continuationSeparator" w:id="0">
    <w:p w14:paraId="7A43F03F" w14:textId="77777777" w:rsidR="00C635C2" w:rsidRDefault="00C63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-152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987"/>
      <w:gridCol w:w="5078"/>
    </w:tblGrid>
    <w:tr w:rsidR="00B900E1" w14:paraId="6A9ABD2D" w14:textId="77777777">
      <w:trPr>
        <w:cantSplit/>
        <w:trHeight w:val="700"/>
      </w:trPr>
      <w:tc>
        <w:tcPr>
          <w:tcW w:w="4987" w:type="dxa"/>
          <w:tcBorders>
            <w:bottom w:val="single" w:sz="8" w:space="0" w:color="auto"/>
          </w:tcBorders>
          <w:vAlign w:val="center"/>
        </w:tcPr>
        <w:p w14:paraId="687C45C2" w14:textId="77777777" w:rsidR="00B900E1" w:rsidRDefault="00F84C90">
          <w:pPr>
            <w:tabs>
              <w:tab w:val="center" w:pos="4536"/>
              <w:tab w:val="right" w:pos="9072"/>
            </w:tabs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HAZIRLAYAN</w:t>
          </w:r>
        </w:p>
        <w:p w14:paraId="028D06D6" w14:textId="77777777" w:rsidR="00B900E1" w:rsidRDefault="00F84C90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Ticari Bilimler Fakültesi </w:t>
          </w:r>
        </w:p>
        <w:p w14:paraId="774BEDAC" w14:textId="77777777" w:rsidR="00B900E1" w:rsidRDefault="00F84C90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Birim Kalite Sorumlusu</w:t>
          </w:r>
        </w:p>
        <w:p w14:paraId="36E9C697" w14:textId="77777777" w:rsidR="00B900E1" w:rsidRDefault="00B900E1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</w:p>
        <w:p w14:paraId="41745703" w14:textId="77777777" w:rsidR="00B900E1" w:rsidRDefault="00B900E1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</w:p>
      </w:tc>
      <w:tc>
        <w:tcPr>
          <w:tcW w:w="5078" w:type="dxa"/>
          <w:tcBorders>
            <w:bottom w:val="single" w:sz="8" w:space="0" w:color="auto"/>
          </w:tcBorders>
          <w:vAlign w:val="center"/>
        </w:tcPr>
        <w:p w14:paraId="273AE4DC" w14:textId="77777777" w:rsidR="00B900E1" w:rsidRDefault="00F84C90">
          <w:pPr>
            <w:tabs>
              <w:tab w:val="center" w:pos="4536"/>
              <w:tab w:val="right" w:pos="9072"/>
            </w:tabs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ONAYLAYAN</w:t>
          </w:r>
        </w:p>
        <w:p w14:paraId="196A8C70" w14:textId="77777777" w:rsidR="00B900E1" w:rsidRDefault="00F84C90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Ticari Bilimler Fakültesi </w:t>
          </w:r>
        </w:p>
        <w:p w14:paraId="279A673A" w14:textId="77777777" w:rsidR="00B900E1" w:rsidRDefault="00F84C90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Birim Sorumlusu</w:t>
          </w:r>
        </w:p>
        <w:p w14:paraId="6976DAEF" w14:textId="77777777" w:rsidR="00B900E1" w:rsidRDefault="00B900E1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</w:p>
        <w:p w14:paraId="0FB9EBE1" w14:textId="77777777" w:rsidR="00B900E1" w:rsidRDefault="00B900E1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</w:p>
      </w:tc>
    </w:tr>
  </w:tbl>
  <w:p w14:paraId="4D584828" w14:textId="77777777" w:rsidR="00B900E1" w:rsidRDefault="00B900E1">
    <w:pPr>
      <w:tabs>
        <w:tab w:val="center" w:pos="4536"/>
        <w:tab w:val="right" w:pos="9072"/>
      </w:tabs>
    </w:pPr>
  </w:p>
  <w:p w14:paraId="4ED4F415" w14:textId="77777777" w:rsidR="00B900E1" w:rsidRDefault="00B900E1">
    <w:pPr>
      <w:pStyle w:val="AltBilgi"/>
    </w:pPr>
  </w:p>
  <w:p w14:paraId="5AA4A364" w14:textId="77777777" w:rsidR="00B900E1" w:rsidRDefault="00B900E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F823D" w14:textId="77777777" w:rsidR="00C635C2" w:rsidRDefault="00C635C2">
      <w:r>
        <w:separator/>
      </w:r>
    </w:p>
  </w:footnote>
  <w:footnote w:type="continuationSeparator" w:id="0">
    <w:p w14:paraId="7BEFB68B" w14:textId="77777777" w:rsidR="00C635C2" w:rsidRDefault="00C63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9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504"/>
      <w:gridCol w:w="5471"/>
      <w:gridCol w:w="1560"/>
      <w:gridCol w:w="1559"/>
    </w:tblGrid>
    <w:tr w:rsidR="00B900E1" w14:paraId="1DA813CD" w14:textId="77777777" w:rsidTr="001D2DDD">
      <w:trPr>
        <w:trHeight w:val="278"/>
      </w:trPr>
      <w:tc>
        <w:tcPr>
          <w:tcW w:w="150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4F7DD75" w14:textId="77777777" w:rsidR="00B900E1" w:rsidRDefault="00F84C90">
          <w:pPr>
            <w:tabs>
              <w:tab w:val="center" w:pos="4536"/>
              <w:tab w:val="right" w:pos="9072"/>
            </w:tabs>
            <w:spacing w:line="276" w:lineRule="auto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 wp14:anchorId="13B5DCBF" wp14:editId="42E2345F">
                <wp:extent cx="647700" cy="622300"/>
                <wp:effectExtent l="19050" t="0" r="0" b="0"/>
                <wp:docPr id="4" name="image1.jpg" descr="logo-dikey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logo-dikey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6223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71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3F793F7" w14:textId="77777777" w:rsidR="00B900E1" w:rsidRDefault="00B900E1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Arial" w:eastAsia="Arial" w:hAnsi="Arial" w:cs="Arial"/>
              <w:color w:val="000000"/>
              <w:sz w:val="22"/>
              <w:szCs w:val="22"/>
            </w:rPr>
          </w:pPr>
        </w:p>
        <w:p w14:paraId="3BF448FE" w14:textId="77777777" w:rsidR="00B900E1" w:rsidRDefault="00F84C90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Arial"/>
              <w:b/>
              <w:color w:val="000000"/>
              <w:sz w:val="28"/>
              <w:szCs w:val="28"/>
            </w:rPr>
          </w:pPr>
          <w:r>
            <w:rPr>
              <w:rFonts w:eastAsia="Arial"/>
              <w:b/>
              <w:color w:val="000000"/>
              <w:sz w:val="28"/>
              <w:szCs w:val="28"/>
            </w:rPr>
            <w:t>GÖREV, YETKİ VE SORUMLULUKLAR</w:t>
          </w:r>
        </w:p>
        <w:p w14:paraId="25A0FF15" w14:textId="77777777" w:rsidR="00B900E1" w:rsidRDefault="00F84C90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Arial"/>
              <w:b/>
              <w:color w:val="000000"/>
              <w:sz w:val="28"/>
              <w:szCs w:val="28"/>
            </w:rPr>
          </w:pPr>
          <w:r>
            <w:rPr>
              <w:rFonts w:eastAsia="Arial"/>
              <w:b/>
              <w:color w:val="000000"/>
              <w:sz w:val="28"/>
              <w:szCs w:val="28"/>
            </w:rPr>
            <w:t xml:space="preserve">TİCARİ BİLİMLER FAKÜLTESİ </w:t>
          </w:r>
        </w:p>
        <w:p w14:paraId="2C66950F" w14:textId="77777777" w:rsidR="00B900E1" w:rsidRDefault="00F84C90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Arial"/>
              <w:b/>
              <w:color w:val="000000"/>
              <w:sz w:val="28"/>
              <w:szCs w:val="28"/>
            </w:rPr>
          </w:pPr>
          <w:r>
            <w:rPr>
              <w:rFonts w:eastAsia="Arial"/>
              <w:b/>
              <w:color w:val="000000"/>
              <w:sz w:val="28"/>
              <w:szCs w:val="28"/>
            </w:rPr>
            <w:t>BÖLÜM BAŞKAN YARDIMCISI</w:t>
          </w:r>
        </w:p>
      </w:tc>
      <w:tc>
        <w:tcPr>
          <w:tcW w:w="15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6711E69" w14:textId="77777777" w:rsidR="00B900E1" w:rsidRDefault="00F84C90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Doküman No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CA8AAA9" w14:textId="22437E93" w:rsidR="00B900E1" w:rsidRDefault="00F84C90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proofErr w:type="gramStart"/>
          <w:r>
            <w:rPr>
              <w:rFonts w:eastAsia="Arial"/>
              <w:color w:val="000000"/>
              <w:sz w:val="18"/>
              <w:szCs w:val="18"/>
            </w:rPr>
            <w:t>BÜ.GRTN</w:t>
          </w:r>
          <w:proofErr w:type="gramEnd"/>
          <w:r>
            <w:rPr>
              <w:rFonts w:eastAsia="Arial"/>
              <w:color w:val="000000"/>
              <w:sz w:val="18"/>
              <w:szCs w:val="18"/>
            </w:rPr>
            <w:t>.</w:t>
          </w:r>
          <w:r w:rsidR="00CA7541">
            <w:rPr>
              <w:rFonts w:eastAsia="Arial"/>
              <w:color w:val="000000"/>
              <w:sz w:val="18"/>
              <w:szCs w:val="18"/>
            </w:rPr>
            <w:t>129</w:t>
          </w:r>
        </w:p>
      </w:tc>
    </w:tr>
    <w:tr w:rsidR="00B900E1" w14:paraId="05DFC123" w14:textId="77777777" w:rsidTr="001D2DDD">
      <w:trPr>
        <w:trHeight w:val="291"/>
      </w:trPr>
      <w:tc>
        <w:tcPr>
          <w:tcW w:w="150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40C636F" w14:textId="77777777" w:rsidR="00B900E1" w:rsidRDefault="00B900E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547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A4F697F" w14:textId="77777777" w:rsidR="00B900E1" w:rsidRDefault="00B900E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5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38F149D" w14:textId="77777777" w:rsidR="00B900E1" w:rsidRDefault="00F84C90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Yayım Tarihi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3169F08" w14:textId="77777777" w:rsidR="00B900E1" w:rsidRDefault="00F84C90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06.01.2023</w:t>
          </w:r>
        </w:p>
      </w:tc>
    </w:tr>
    <w:tr w:rsidR="00B900E1" w14:paraId="13996A02" w14:textId="77777777" w:rsidTr="001D2DDD">
      <w:trPr>
        <w:trHeight w:val="235"/>
      </w:trPr>
      <w:tc>
        <w:tcPr>
          <w:tcW w:w="150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4011D46" w14:textId="77777777" w:rsidR="00B900E1" w:rsidRDefault="00B900E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547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9CD0428" w14:textId="77777777" w:rsidR="00B900E1" w:rsidRDefault="00B900E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5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9256AF0" w14:textId="77777777" w:rsidR="00B900E1" w:rsidRDefault="00F84C90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Revizyon Tarihi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B84756C" w14:textId="4FAC0FF7" w:rsidR="00B900E1" w:rsidRDefault="00CA7541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0</w:t>
          </w:r>
          <w:r w:rsidR="0025579A">
            <w:rPr>
              <w:rFonts w:eastAsia="Arial"/>
              <w:color w:val="000000"/>
              <w:sz w:val="18"/>
              <w:szCs w:val="18"/>
            </w:rPr>
            <w:t>2</w:t>
          </w:r>
          <w:r w:rsidR="00F84C90">
            <w:rPr>
              <w:rFonts w:eastAsia="Arial"/>
              <w:color w:val="000000"/>
              <w:sz w:val="18"/>
              <w:szCs w:val="18"/>
            </w:rPr>
            <w:t>.</w:t>
          </w:r>
          <w:r w:rsidR="0025579A">
            <w:rPr>
              <w:rFonts w:eastAsia="Arial"/>
              <w:color w:val="000000"/>
              <w:sz w:val="18"/>
              <w:szCs w:val="18"/>
            </w:rPr>
            <w:t>10</w:t>
          </w:r>
          <w:r w:rsidR="00F84C90">
            <w:rPr>
              <w:rFonts w:eastAsia="Arial"/>
              <w:color w:val="000000"/>
              <w:sz w:val="18"/>
              <w:szCs w:val="18"/>
            </w:rPr>
            <w:t>.2025</w:t>
          </w:r>
        </w:p>
      </w:tc>
    </w:tr>
    <w:tr w:rsidR="00B900E1" w14:paraId="531F4A87" w14:textId="77777777" w:rsidTr="001D2DDD">
      <w:trPr>
        <w:trHeight w:val="235"/>
      </w:trPr>
      <w:tc>
        <w:tcPr>
          <w:tcW w:w="150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F8483EC" w14:textId="77777777" w:rsidR="00B900E1" w:rsidRDefault="00B900E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547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9C5F397" w14:textId="77777777" w:rsidR="00B900E1" w:rsidRDefault="00B900E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5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A1EAF43" w14:textId="77777777" w:rsidR="00B900E1" w:rsidRDefault="00F84C90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Revizyon No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6367B26" w14:textId="2A1EB85E" w:rsidR="00B900E1" w:rsidRDefault="00F84C90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0</w:t>
          </w:r>
          <w:r w:rsidR="0025579A">
            <w:rPr>
              <w:rFonts w:eastAsia="Arial"/>
              <w:color w:val="000000"/>
              <w:sz w:val="18"/>
              <w:szCs w:val="18"/>
            </w:rPr>
            <w:t>2</w:t>
          </w:r>
        </w:p>
      </w:tc>
    </w:tr>
    <w:tr w:rsidR="00B900E1" w14:paraId="64751DAF" w14:textId="77777777" w:rsidTr="001D2DDD">
      <w:trPr>
        <w:trHeight w:val="291"/>
      </w:trPr>
      <w:tc>
        <w:tcPr>
          <w:tcW w:w="150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27B0232" w14:textId="77777777" w:rsidR="00B900E1" w:rsidRDefault="00B900E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547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4101A3E" w14:textId="77777777" w:rsidR="00B900E1" w:rsidRDefault="00B900E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5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8CBB3E3" w14:textId="77777777" w:rsidR="00B900E1" w:rsidRDefault="00F84C90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Sayfa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9C0CC94" w14:textId="57160630" w:rsidR="00B900E1" w:rsidRDefault="00F84C90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sz w:val="18"/>
              <w:szCs w:val="18"/>
            </w:rPr>
            <w:fldChar w:fldCharType="begin"/>
          </w:r>
          <w:r>
            <w:rPr>
              <w:rFonts w:eastAsia="Arial"/>
              <w:sz w:val="18"/>
              <w:szCs w:val="18"/>
            </w:rPr>
            <w:instrText>PAGE</w:instrText>
          </w:r>
          <w:r>
            <w:rPr>
              <w:rFonts w:eastAsia="Arial"/>
              <w:sz w:val="18"/>
              <w:szCs w:val="18"/>
            </w:rPr>
            <w:fldChar w:fldCharType="separate"/>
          </w:r>
          <w:r w:rsidR="001C029E">
            <w:rPr>
              <w:rFonts w:eastAsia="Arial"/>
              <w:noProof/>
              <w:sz w:val="18"/>
              <w:szCs w:val="18"/>
            </w:rPr>
            <w:t>1</w:t>
          </w:r>
          <w:r>
            <w:rPr>
              <w:rFonts w:eastAsia="Arial"/>
              <w:sz w:val="18"/>
              <w:szCs w:val="18"/>
            </w:rPr>
            <w:fldChar w:fldCharType="end"/>
          </w:r>
          <w:r>
            <w:rPr>
              <w:rFonts w:eastAsia="Arial"/>
              <w:sz w:val="18"/>
              <w:szCs w:val="18"/>
            </w:rPr>
            <w:t xml:space="preserve"> / </w:t>
          </w:r>
          <w:r>
            <w:rPr>
              <w:rFonts w:eastAsia="Arial"/>
              <w:sz w:val="18"/>
              <w:szCs w:val="18"/>
            </w:rPr>
            <w:fldChar w:fldCharType="begin"/>
          </w:r>
          <w:r>
            <w:rPr>
              <w:rFonts w:eastAsia="Arial"/>
              <w:sz w:val="18"/>
              <w:szCs w:val="18"/>
            </w:rPr>
            <w:instrText>NUMPAGES</w:instrText>
          </w:r>
          <w:r>
            <w:rPr>
              <w:rFonts w:eastAsia="Arial"/>
              <w:sz w:val="18"/>
              <w:szCs w:val="18"/>
            </w:rPr>
            <w:fldChar w:fldCharType="separate"/>
          </w:r>
          <w:r w:rsidR="001C029E">
            <w:rPr>
              <w:rFonts w:eastAsia="Arial"/>
              <w:noProof/>
              <w:sz w:val="18"/>
              <w:szCs w:val="18"/>
            </w:rPr>
            <w:t>1</w:t>
          </w:r>
          <w:r>
            <w:rPr>
              <w:rFonts w:eastAsia="Arial"/>
              <w:sz w:val="18"/>
              <w:szCs w:val="18"/>
            </w:rPr>
            <w:fldChar w:fldCharType="end"/>
          </w:r>
        </w:p>
      </w:tc>
    </w:tr>
  </w:tbl>
  <w:p w14:paraId="7C00AD32" w14:textId="77777777" w:rsidR="00B900E1" w:rsidRDefault="00B900E1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68A4"/>
    <w:multiLevelType w:val="hybridMultilevel"/>
    <w:tmpl w:val="53347E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C5C88"/>
    <w:multiLevelType w:val="hybridMultilevel"/>
    <w:tmpl w:val="4738A0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65700"/>
    <w:multiLevelType w:val="hybridMultilevel"/>
    <w:tmpl w:val="B2D8AE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67792"/>
    <w:multiLevelType w:val="hybridMultilevel"/>
    <w:tmpl w:val="F3582C24"/>
    <w:lvl w:ilvl="0" w:tplc="0A5260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A5706"/>
    <w:multiLevelType w:val="hybridMultilevel"/>
    <w:tmpl w:val="75407EAE"/>
    <w:lvl w:ilvl="0" w:tplc="58CAB222">
      <w:start w:val="1"/>
      <w:numFmt w:val="bullet"/>
      <w:lvlText w:val=""/>
      <w:lvlJc w:val="left"/>
      <w:pPr>
        <w:ind w:left="4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8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9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840" w:hanging="360"/>
      </w:pPr>
      <w:rPr>
        <w:rFonts w:ascii="Wingdings" w:hAnsi="Wingdings" w:hint="default"/>
      </w:rPr>
    </w:lvl>
  </w:abstractNum>
  <w:abstractNum w:abstractNumId="5" w15:restartNumberingAfterBreak="0">
    <w:nsid w:val="16417585"/>
    <w:multiLevelType w:val="hybridMultilevel"/>
    <w:tmpl w:val="669E354E"/>
    <w:lvl w:ilvl="0" w:tplc="041F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6" w15:restartNumberingAfterBreak="0">
    <w:nsid w:val="262E66E1"/>
    <w:multiLevelType w:val="hybridMultilevel"/>
    <w:tmpl w:val="10E6C4E4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7" w15:restartNumberingAfterBreak="0">
    <w:nsid w:val="2FB31C40"/>
    <w:multiLevelType w:val="multilevel"/>
    <w:tmpl w:val="D23CC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E40E77"/>
    <w:multiLevelType w:val="multilevel"/>
    <w:tmpl w:val="33E66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C5437A"/>
    <w:multiLevelType w:val="hybridMultilevel"/>
    <w:tmpl w:val="A4DC0D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D03467"/>
    <w:multiLevelType w:val="hybridMultilevel"/>
    <w:tmpl w:val="13DC5082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1" w15:restartNumberingAfterBreak="0">
    <w:nsid w:val="3C374F64"/>
    <w:multiLevelType w:val="hybridMultilevel"/>
    <w:tmpl w:val="94D0714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BD71D7"/>
    <w:multiLevelType w:val="hybridMultilevel"/>
    <w:tmpl w:val="073604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31485C"/>
    <w:multiLevelType w:val="hybridMultilevel"/>
    <w:tmpl w:val="5A6692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F34212"/>
    <w:multiLevelType w:val="hybridMultilevel"/>
    <w:tmpl w:val="6AEA190E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87F04AE"/>
    <w:multiLevelType w:val="hybridMultilevel"/>
    <w:tmpl w:val="6ED2E4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575DF7"/>
    <w:multiLevelType w:val="hybridMultilevel"/>
    <w:tmpl w:val="A4DC0D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C44AE6"/>
    <w:multiLevelType w:val="multilevel"/>
    <w:tmpl w:val="498E1F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4D8F3005"/>
    <w:multiLevelType w:val="multilevel"/>
    <w:tmpl w:val="34E49A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5D13F3F"/>
    <w:multiLevelType w:val="hybridMultilevel"/>
    <w:tmpl w:val="E60ACA7C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0" w15:restartNumberingAfterBreak="0">
    <w:nsid w:val="6A5D4555"/>
    <w:multiLevelType w:val="hybridMultilevel"/>
    <w:tmpl w:val="D8CCACDA"/>
    <w:lvl w:ilvl="0" w:tplc="9C6C58BE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634F18"/>
    <w:multiLevelType w:val="multilevel"/>
    <w:tmpl w:val="33E66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BF2DFF"/>
    <w:multiLevelType w:val="hybridMultilevel"/>
    <w:tmpl w:val="94667B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E73097"/>
    <w:multiLevelType w:val="hybridMultilevel"/>
    <w:tmpl w:val="91CCB356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4" w15:restartNumberingAfterBreak="0">
    <w:nsid w:val="776B1E11"/>
    <w:multiLevelType w:val="hybridMultilevel"/>
    <w:tmpl w:val="53347E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F23455"/>
    <w:multiLevelType w:val="multilevel"/>
    <w:tmpl w:val="33E66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CEE094D"/>
    <w:multiLevelType w:val="hybridMultilevel"/>
    <w:tmpl w:val="EA6A8972"/>
    <w:lvl w:ilvl="0" w:tplc="041F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7" w15:restartNumberingAfterBreak="0">
    <w:nsid w:val="7D160CDC"/>
    <w:multiLevelType w:val="multilevel"/>
    <w:tmpl w:val="33E66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1"/>
  </w:num>
  <w:num w:numId="3">
    <w:abstractNumId w:val="15"/>
  </w:num>
  <w:num w:numId="4">
    <w:abstractNumId w:val="11"/>
  </w:num>
  <w:num w:numId="5">
    <w:abstractNumId w:val="12"/>
  </w:num>
  <w:num w:numId="6">
    <w:abstractNumId w:val="22"/>
  </w:num>
  <w:num w:numId="7">
    <w:abstractNumId w:val="26"/>
  </w:num>
  <w:num w:numId="8">
    <w:abstractNumId w:val="2"/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5"/>
  </w:num>
  <w:num w:numId="12">
    <w:abstractNumId w:val="19"/>
  </w:num>
  <w:num w:numId="13">
    <w:abstractNumId w:val="10"/>
  </w:num>
  <w:num w:numId="14">
    <w:abstractNumId w:val="17"/>
  </w:num>
  <w:num w:numId="15">
    <w:abstractNumId w:val="23"/>
  </w:num>
  <w:num w:numId="16">
    <w:abstractNumId w:val="18"/>
  </w:num>
  <w:num w:numId="17">
    <w:abstractNumId w:val="21"/>
  </w:num>
  <w:num w:numId="18">
    <w:abstractNumId w:val="27"/>
  </w:num>
  <w:num w:numId="19">
    <w:abstractNumId w:val="14"/>
  </w:num>
  <w:num w:numId="20">
    <w:abstractNumId w:val="4"/>
  </w:num>
  <w:num w:numId="21">
    <w:abstractNumId w:val="7"/>
  </w:num>
  <w:num w:numId="22">
    <w:abstractNumId w:val="3"/>
  </w:num>
  <w:num w:numId="23">
    <w:abstractNumId w:val="25"/>
  </w:num>
  <w:num w:numId="24">
    <w:abstractNumId w:val="8"/>
  </w:num>
  <w:num w:numId="25">
    <w:abstractNumId w:val="9"/>
  </w:num>
  <w:num w:numId="26">
    <w:abstractNumId w:val="16"/>
  </w:num>
  <w:num w:numId="27">
    <w:abstractNumId w:val="13"/>
  </w:num>
  <w:num w:numId="28">
    <w:abstractNumId w:val="1"/>
  </w:num>
  <w:num w:numId="29">
    <w:abstractNumId w:val="0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0E1"/>
    <w:rsid w:val="001C029E"/>
    <w:rsid w:val="001D2DDD"/>
    <w:rsid w:val="0025579A"/>
    <w:rsid w:val="009B34AA"/>
    <w:rsid w:val="00B900E1"/>
    <w:rsid w:val="00C635C2"/>
    <w:rsid w:val="00C7027C"/>
    <w:rsid w:val="00CA7541"/>
    <w:rsid w:val="00F8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4228B3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</w:style>
  <w:style w:type="paragraph" w:styleId="AltBilgi">
    <w:name w:val="footer"/>
    <w:basedOn w:val="Normal"/>
    <w:link w:val="AltBilgi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</w:style>
  <w:style w:type="table" w:styleId="TabloKlavuzu">
    <w:name w:val="Table Grid"/>
    <w:basedOn w:val="NormalTablo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</w:style>
  <w:style w:type="table" w:styleId="TabloKlavuzuAk">
    <w:name w:val="Grid Table Light"/>
    <w:basedOn w:val="NormalTablo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BAŞKENT ÜNİVERSİTESİ KALİTE VE AKREDİTASYON KOORDİNATÖRLÜĞÜ</vt:lpstr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BAŞKENT ÜNİVERSİTESİ KALİTE VE AKREDİTASYON KOORDİNATÖRLÜĞÜ</dc:title>
  <dc:subject/>
  <dc:creator>DİLEK YALÇIN</dc:creator>
  <cp:keywords/>
  <dc:description/>
  <cp:lastModifiedBy>Baskent</cp:lastModifiedBy>
  <cp:revision>21</cp:revision>
  <dcterms:created xsi:type="dcterms:W3CDTF">2025-01-26T13:44:00Z</dcterms:created>
  <dcterms:modified xsi:type="dcterms:W3CDTF">2025-10-02T07:11:00Z</dcterms:modified>
</cp:coreProperties>
</file>