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53" w:rsidRDefault="005F4753">
      <w:pPr>
        <w:spacing w:before="1" w:after="1"/>
        <w:rPr>
          <w:rFonts w:ascii="Times New Roman"/>
          <w:sz w:val="2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3072"/>
        <w:gridCol w:w="8566"/>
      </w:tblGrid>
      <w:tr w:rsidR="005F4753" w:rsidTr="00D968FB">
        <w:trPr>
          <w:trHeight w:val="805"/>
          <w:jc w:val="center"/>
        </w:trPr>
        <w:tc>
          <w:tcPr>
            <w:tcW w:w="14710" w:type="dxa"/>
            <w:gridSpan w:val="3"/>
            <w:shd w:val="clear" w:color="auto" w:fill="8DB3E1"/>
          </w:tcPr>
          <w:p w:rsidR="005F4753" w:rsidRDefault="007F03D8">
            <w:pPr>
              <w:pStyle w:val="TableParagraph"/>
              <w:ind w:left="5825" w:right="5805" w:hanging="8"/>
              <w:jc w:val="center"/>
              <w:rPr>
                <w:b/>
              </w:rPr>
            </w:pPr>
            <w:r>
              <w:rPr>
                <w:b/>
              </w:rPr>
              <w:t>TİCARİ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BİLİMLER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FAKÜLTESİ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ÖDÜLLER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TEŞVİKLER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BURSLAR</w:t>
            </w:r>
          </w:p>
        </w:tc>
      </w:tr>
      <w:tr w:rsidR="005F4753" w:rsidTr="00D968FB">
        <w:trPr>
          <w:trHeight w:val="268"/>
          <w:jc w:val="center"/>
        </w:trPr>
        <w:tc>
          <w:tcPr>
            <w:tcW w:w="3072" w:type="dxa"/>
          </w:tcPr>
          <w:p w:rsidR="005F4753" w:rsidRDefault="007F03D8">
            <w:pPr>
              <w:pStyle w:val="TableParagraph"/>
              <w:spacing w:line="248" w:lineRule="exact"/>
              <w:ind w:left="118" w:right="104"/>
              <w:jc w:val="center"/>
              <w:rPr>
                <w:b/>
              </w:rPr>
            </w:pPr>
            <w:r>
              <w:rPr>
                <w:b/>
              </w:rPr>
              <w:t>YIL</w:t>
            </w:r>
          </w:p>
        </w:tc>
        <w:tc>
          <w:tcPr>
            <w:tcW w:w="3072" w:type="dxa"/>
          </w:tcPr>
          <w:p w:rsidR="005F4753" w:rsidRDefault="007F03D8">
            <w:pPr>
              <w:pStyle w:val="TableParagraph"/>
              <w:spacing w:line="248" w:lineRule="exact"/>
              <w:ind w:left="119" w:right="104"/>
              <w:jc w:val="center"/>
              <w:rPr>
                <w:b/>
              </w:rPr>
            </w:pPr>
            <w:r>
              <w:rPr>
                <w:b/>
              </w:rPr>
              <w:t>ÖĞRETİM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ELEMANI</w:t>
            </w:r>
          </w:p>
        </w:tc>
        <w:tc>
          <w:tcPr>
            <w:tcW w:w="8566" w:type="dxa"/>
          </w:tcPr>
          <w:p w:rsidR="005F4753" w:rsidRDefault="007F03D8">
            <w:pPr>
              <w:pStyle w:val="TableParagraph"/>
              <w:spacing w:line="248" w:lineRule="exact"/>
              <w:ind w:left="3374" w:right="3359"/>
              <w:jc w:val="center"/>
              <w:rPr>
                <w:b/>
              </w:rPr>
            </w:pPr>
            <w:r>
              <w:rPr>
                <w:b/>
              </w:rPr>
              <w:t>ÖDÜL-TEŞVİK-BURS</w:t>
            </w:r>
          </w:p>
        </w:tc>
      </w:tr>
      <w:tr w:rsidR="00D968FB" w:rsidTr="00D968FB">
        <w:trPr>
          <w:trHeight w:val="268"/>
          <w:jc w:val="center"/>
        </w:trPr>
        <w:tc>
          <w:tcPr>
            <w:tcW w:w="3072" w:type="dxa"/>
            <w:vMerge w:val="restart"/>
            <w:vAlign w:val="center"/>
          </w:tcPr>
          <w:p w:rsidR="00D968FB" w:rsidRDefault="00D968FB">
            <w:pPr>
              <w:pStyle w:val="TableParagraph"/>
              <w:spacing w:line="248" w:lineRule="exact"/>
              <w:ind w:left="118" w:right="104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  <w:p w:rsidR="00D968FB" w:rsidRDefault="00D968FB" w:rsidP="005D6A48">
            <w:pPr>
              <w:pStyle w:val="TableParagraph"/>
              <w:spacing w:line="248" w:lineRule="exact"/>
              <w:ind w:left="118" w:right="104"/>
              <w:jc w:val="center"/>
              <w:rPr>
                <w:b/>
              </w:rPr>
            </w:pPr>
          </w:p>
        </w:tc>
        <w:tc>
          <w:tcPr>
            <w:tcW w:w="3072" w:type="dxa"/>
          </w:tcPr>
          <w:p w:rsidR="00D968FB" w:rsidRPr="001C55BD" w:rsidRDefault="00D968FB">
            <w:pPr>
              <w:pStyle w:val="TableParagraph"/>
              <w:spacing w:line="248" w:lineRule="exact"/>
              <w:ind w:left="119" w:right="104"/>
              <w:jc w:val="center"/>
            </w:pPr>
            <w:r w:rsidRPr="001C55BD">
              <w:t>Prof. Dr. Murat Paşa UYSAL</w:t>
            </w:r>
          </w:p>
        </w:tc>
        <w:tc>
          <w:tcPr>
            <w:tcW w:w="8566" w:type="dxa"/>
          </w:tcPr>
          <w:p w:rsidR="00D968FB" w:rsidRPr="00D968FB" w:rsidRDefault="00D968FB" w:rsidP="0002262C">
            <w:pPr>
              <w:pStyle w:val="TableParagraph"/>
              <w:spacing w:line="248" w:lineRule="exact"/>
              <w:ind w:right="3359"/>
              <w:jc w:val="both"/>
              <w:rPr>
                <w:sz w:val="20"/>
              </w:rPr>
            </w:pPr>
            <w:r w:rsidRPr="00D968FB">
              <w:rPr>
                <w:sz w:val="20"/>
              </w:rPr>
              <w:t xml:space="preserve">Uysal, M. P. (2022). </w:t>
            </w:r>
            <w:r>
              <w:rPr>
                <w:sz w:val="20"/>
              </w:rPr>
              <w:t xml:space="preserve">Machine </w:t>
            </w:r>
            <w:r w:rsidR="0002262C">
              <w:rPr>
                <w:sz w:val="20"/>
              </w:rPr>
              <w:t>Learning-</w:t>
            </w:r>
            <w:proofErr w:type="spellStart"/>
            <w:r w:rsidR="0002262C">
              <w:rPr>
                <w:sz w:val="20"/>
              </w:rPr>
              <w:t>Enable</w:t>
            </w:r>
            <w:proofErr w:type="spellEnd"/>
            <w:r w:rsidR="0002262C">
              <w:rPr>
                <w:sz w:val="20"/>
              </w:rPr>
              <w:t xml:space="preserve"> Healthcare Information </w:t>
            </w:r>
            <w:proofErr w:type="spellStart"/>
            <w:r w:rsidR="0002262C">
              <w:rPr>
                <w:sz w:val="20"/>
              </w:rPr>
              <w:t>Systems</w:t>
            </w:r>
            <w:proofErr w:type="spellEnd"/>
            <w:r w:rsidR="0002262C">
              <w:rPr>
                <w:sz w:val="20"/>
              </w:rPr>
              <w:t xml:space="preserve"> in </w:t>
            </w:r>
            <w:proofErr w:type="spellStart"/>
            <w:r w:rsidR="0002262C">
              <w:rPr>
                <w:sz w:val="20"/>
              </w:rPr>
              <w:t>View</w:t>
            </w:r>
            <w:proofErr w:type="spellEnd"/>
            <w:r w:rsidR="0002262C">
              <w:rPr>
                <w:sz w:val="20"/>
              </w:rPr>
              <w:t xml:space="preserve"> of </w:t>
            </w:r>
            <w:proofErr w:type="spellStart"/>
            <w:r w:rsidR="0002262C">
              <w:rPr>
                <w:sz w:val="20"/>
              </w:rPr>
              <w:t>Industrial</w:t>
            </w:r>
            <w:proofErr w:type="spellEnd"/>
            <w:r w:rsidR="0002262C">
              <w:rPr>
                <w:sz w:val="20"/>
              </w:rPr>
              <w:t xml:space="preserve"> </w:t>
            </w:r>
            <w:proofErr w:type="spellStart"/>
            <w:r w:rsidR="0002262C">
              <w:rPr>
                <w:sz w:val="20"/>
              </w:rPr>
              <w:t>Informaiton</w:t>
            </w:r>
            <w:proofErr w:type="spellEnd"/>
            <w:r w:rsidR="0002262C">
              <w:rPr>
                <w:sz w:val="20"/>
              </w:rPr>
              <w:t xml:space="preserve"> Integration </w:t>
            </w:r>
            <w:proofErr w:type="spellStart"/>
            <w:r w:rsidR="0002262C">
              <w:rPr>
                <w:sz w:val="20"/>
              </w:rPr>
              <w:t>Engeneering</w:t>
            </w:r>
            <w:proofErr w:type="spellEnd"/>
            <w:r w:rsidR="0002262C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Journal</w:t>
            </w:r>
            <w:proofErr w:type="spellEnd"/>
            <w:r>
              <w:rPr>
                <w:sz w:val="20"/>
              </w:rPr>
              <w:t xml:space="preserve"> </w:t>
            </w:r>
            <w:r w:rsidR="0002262C">
              <w:rPr>
                <w:sz w:val="20"/>
              </w:rPr>
              <w:t xml:space="preserve">of </w:t>
            </w:r>
            <w:proofErr w:type="spellStart"/>
            <w:r>
              <w:rPr>
                <w:sz w:val="20"/>
              </w:rPr>
              <w:t>Industrial</w:t>
            </w:r>
            <w:bookmarkStart w:id="0" w:name="_GoBack"/>
            <w:bookmarkEnd w:id="0"/>
            <w:proofErr w:type="spellEnd"/>
            <w:r w:rsidR="002908F7">
              <w:rPr>
                <w:sz w:val="20"/>
              </w:rPr>
              <w:t xml:space="preserve"> </w:t>
            </w:r>
            <w:proofErr w:type="spellStart"/>
            <w:r w:rsidR="002908F7">
              <w:rPr>
                <w:sz w:val="20"/>
              </w:rPr>
              <w:t>Informaiton</w:t>
            </w:r>
            <w:proofErr w:type="spellEnd"/>
            <w:r w:rsidR="002908F7">
              <w:rPr>
                <w:sz w:val="20"/>
              </w:rPr>
              <w:t xml:space="preserve"> Integration, 10 Mart 2023, TÜBİTAK</w:t>
            </w:r>
          </w:p>
        </w:tc>
      </w:tr>
      <w:tr w:rsidR="00D968FB" w:rsidTr="00D968FB">
        <w:trPr>
          <w:trHeight w:val="268"/>
          <w:jc w:val="center"/>
        </w:trPr>
        <w:tc>
          <w:tcPr>
            <w:tcW w:w="3072" w:type="dxa"/>
            <w:vMerge/>
            <w:vAlign w:val="center"/>
          </w:tcPr>
          <w:p w:rsidR="00D968FB" w:rsidRDefault="00D968FB">
            <w:pPr>
              <w:pStyle w:val="TableParagraph"/>
              <w:spacing w:line="248" w:lineRule="exact"/>
              <w:ind w:left="118" w:right="104"/>
              <w:jc w:val="center"/>
              <w:rPr>
                <w:b/>
              </w:rPr>
            </w:pPr>
          </w:p>
        </w:tc>
        <w:tc>
          <w:tcPr>
            <w:tcW w:w="3072" w:type="dxa"/>
            <w:vAlign w:val="center"/>
          </w:tcPr>
          <w:p w:rsidR="00D968FB" w:rsidRPr="001C55BD" w:rsidRDefault="00D968FB" w:rsidP="001C55BD">
            <w:pPr>
              <w:pStyle w:val="TableParagraph"/>
              <w:spacing w:line="248" w:lineRule="exact"/>
              <w:ind w:left="119" w:right="104"/>
              <w:jc w:val="center"/>
            </w:pPr>
            <w:r>
              <w:t>Doç.</w:t>
            </w:r>
            <w:r>
              <w:rPr>
                <w:spacing w:val="-4"/>
              </w:rPr>
              <w:t xml:space="preserve"> </w:t>
            </w:r>
            <w:r>
              <w:t>Dr.</w:t>
            </w:r>
            <w:r>
              <w:rPr>
                <w:spacing w:val="-4"/>
              </w:rPr>
              <w:t xml:space="preserve"> </w:t>
            </w:r>
            <w:r>
              <w:t>Özge</w:t>
            </w:r>
            <w:r>
              <w:rPr>
                <w:spacing w:val="1"/>
              </w:rPr>
              <w:t xml:space="preserve"> </w:t>
            </w:r>
            <w:r>
              <w:t>SEZGİN</w:t>
            </w:r>
            <w:r>
              <w:rPr>
                <w:spacing w:val="-2"/>
              </w:rPr>
              <w:t xml:space="preserve"> </w:t>
            </w:r>
            <w:r>
              <w:t>ALP</w:t>
            </w:r>
          </w:p>
        </w:tc>
        <w:tc>
          <w:tcPr>
            <w:tcW w:w="8566" w:type="dxa"/>
          </w:tcPr>
          <w:p w:rsidR="00D968FB" w:rsidRDefault="00D968FB" w:rsidP="001C55BD">
            <w:pPr>
              <w:pStyle w:val="TableParagraph"/>
              <w:spacing w:line="248" w:lineRule="exact"/>
              <w:ind w:right="3359"/>
              <w:jc w:val="both"/>
              <w:rPr>
                <w:sz w:val="20"/>
              </w:rPr>
            </w:pPr>
            <w:r w:rsidRPr="001C55BD">
              <w:rPr>
                <w:sz w:val="20"/>
              </w:rPr>
              <w:t>ULAKBİM Yayın Teşvik Ödülü ("</w:t>
            </w:r>
            <w:proofErr w:type="spellStart"/>
            <w:r w:rsidRPr="001C55BD">
              <w:rPr>
                <w:sz w:val="20"/>
              </w:rPr>
              <w:t>De</w:t>
            </w:r>
            <w:r>
              <w:rPr>
                <w:sz w:val="20"/>
              </w:rPr>
              <w:t>bt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maturity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structure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stock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1C55BD">
              <w:rPr>
                <w:sz w:val="20"/>
              </w:rPr>
              <w:t>price</w:t>
            </w:r>
            <w:proofErr w:type="spellEnd"/>
            <w:r w:rsidRPr="001C55BD">
              <w:rPr>
                <w:sz w:val="20"/>
              </w:rPr>
              <w:t xml:space="preserve"> </w:t>
            </w:r>
            <w:proofErr w:type="spellStart"/>
            <w:r w:rsidRPr="001C55BD">
              <w:rPr>
                <w:sz w:val="20"/>
              </w:rPr>
              <w:t>crash</w:t>
            </w:r>
            <w:proofErr w:type="spellEnd"/>
            <w:r w:rsidRPr="001C55BD">
              <w:rPr>
                <w:sz w:val="20"/>
              </w:rPr>
              <w:t xml:space="preserve"> risk: </w:t>
            </w:r>
            <w:proofErr w:type="spellStart"/>
            <w:r w:rsidRPr="001C55BD">
              <w:rPr>
                <w:sz w:val="20"/>
              </w:rPr>
              <w:t>The</w:t>
            </w:r>
            <w:proofErr w:type="spellEnd"/>
            <w:r w:rsidRPr="001C55BD">
              <w:rPr>
                <w:sz w:val="20"/>
              </w:rPr>
              <w:t xml:space="preserve"> </w:t>
            </w:r>
            <w:proofErr w:type="spellStart"/>
            <w:r w:rsidRPr="001C55BD">
              <w:rPr>
                <w:sz w:val="20"/>
              </w:rPr>
              <w:t>case</w:t>
            </w:r>
            <w:proofErr w:type="spellEnd"/>
            <w:r w:rsidRPr="001C55BD">
              <w:rPr>
                <w:sz w:val="20"/>
              </w:rPr>
              <w:t xml:space="preserve"> of </w:t>
            </w:r>
            <w:proofErr w:type="spellStart"/>
            <w:r w:rsidRPr="001C55BD">
              <w:rPr>
                <w:sz w:val="20"/>
              </w:rPr>
              <w:t>Turkiye</w:t>
            </w:r>
            <w:proofErr w:type="spellEnd"/>
            <w:r w:rsidRPr="001C55BD">
              <w:rPr>
                <w:sz w:val="20"/>
              </w:rPr>
              <w:t>" başlıklı makale)</w:t>
            </w:r>
            <w:r>
              <w:rPr>
                <w:sz w:val="20"/>
              </w:rPr>
              <w:t>, 10 Nisan 2023, TÜBİTAK</w:t>
            </w:r>
          </w:p>
          <w:p w:rsidR="00D968FB" w:rsidRDefault="00D968FB" w:rsidP="001C55BD">
            <w:pPr>
              <w:pStyle w:val="TableParagraph"/>
              <w:spacing w:line="248" w:lineRule="exact"/>
              <w:ind w:right="3359"/>
              <w:jc w:val="both"/>
              <w:rPr>
                <w:sz w:val="20"/>
              </w:rPr>
            </w:pPr>
          </w:p>
          <w:p w:rsidR="00D968FB" w:rsidRPr="001C55BD" w:rsidRDefault="00D968FB" w:rsidP="001C55BD">
            <w:pPr>
              <w:pStyle w:val="TableParagraph"/>
              <w:spacing w:line="248" w:lineRule="exact"/>
              <w:ind w:right="3359"/>
              <w:jc w:val="both"/>
              <w:rPr>
                <w:sz w:val="20"/>
              </w:rPr>
            </w:pPr>
            <w:r w:rsidRPr="001C55BD">
              <w:rPr>
                <w:sz w:val="20"/>
              </w:rPr>
              <w:t>ULAKBİM Yayın Teşvik Ödülü ("</w:t>
            </w:r>
            <w:proofErr w:type="spellStart"/>
            <w:r w:rsidRPr="001C55BD">
              <w:rPr>
                <w:sz w:val="20"/>
              </w:rPr>
              <w:t>Stock</w:t>
            </w:r>
            <w:proofErr w:type="spellEnd"/>
            <w:r w:rsidRPr="001C55BD">
              <w:rPr>
                <w:sz w:val="20"/>
              </w:rPr>
              <w:t xml:space="preserve"> </w:t>
            </w:r>
            <w:proofErr w:type="spellStart"/>
            <w:r w:rsidRPr="001C55BD">
              <w:rPr>
                <w:sz w:val="20"/>
              </w:rPr>
              <w:t>liquidity</w:t>
            </w:r>
            <w:proofErr w:type="spellEnd"/>
            <w:r w:rsidRPr="001C55BD">
              <w:rPr>
                <w:sz w:val="20"/>
              </w:rPr>
              <w:t xml:space="preserve">, </w:t>
            </w:r>
            <w:proofErr w:type="spellStart"/>
            <w:r w:rsidRPr="001C55BD">
              <w:rPr>
                <w:sz w:val="20"/>
              </w:rPr>
              <w:t>stock</w:t>
            </w:r>
            <w:proofErr w:type="spellEnd"/>
            <w:r w:rsidRPr="001C55BD">
              <w:rPr>
                <w:sz w:val="20"/>
              </w:rPr>
              <w:t xml:space="preserve"> </w:t>
            </w:r>
            <w:proofErr w:type="spellStart"/>
            <w:r w:rsidRPr="001C55BD">
              <w:rPr>
                <w:sz w:val="20"/>
              </w:rPr>
              <w:t>price</w:t>
            </w:r>
            <w:proofErr w:type="spellEnd"/>
            <w:r w:rsidRPr="001C55BD">
              <w:rPr>
                <w:sz w:val="20"/>
              </w:rPr>
              <w:t xml:space="preserve"> </w:t>
            </w:r>
            <w:proofErr w:type="spellStart"/>
            <w:r w:rsidRPr="001C55BD">
              <w:rPr>
                <w:sz w:val="20"/>
              </w:rPr>
              <w:t>crash</w:t>
            </w:r>
            <w:proofErr w:type="spellEnd"/>
            <w:r w:rsidRPr="001C55BD">
              <w:rPr>
                <w:sz w:val="20"/>
              </w:rPr>
              <w:t xml:space="preserve"> risk, </w:t>
            </w:r>
            <w:proofErr w:type="spellStart"/>
            <w:r w:rsidRPr="001C55BD">
              <w:rPr>
                <w:sz w:val="20"/>
              </w:rPr>
              <w:t>and</w:t>
            </w:r>
            <w:proofErr w:type="spellEnd"/>
            <w:r w:rsidRPr="001C55BD">
              <w:rPr>
                <w:sz w:val="20"/>
              </w:rPr>
              <w:t xml:space="preserve"> </w:t>
            </w:r>
            <w:proofErr w:type="spellStart"/>
            <w:r w:rsidRPr="001C55BD">
              <w:rPr>
                <w:sz w:val="20"/>
              </w:rPr>
              <w:t>foreign</w:t>
            </w:r>
            <w:proofErr w:type="spellEnd"/>
            <w:r w:rsidRPr="001C55BD">
              <w:rPr>
                <w:sz w:val="20"/>
              </w:rPr>
              <w:t xml:space="preserve"> </w:t>
            </w:r>
            <w:proofErr w:type="spellStart"/>
            <w:r w:rsidRPr="001C55BD">
              <w:rPr>
                <w:sz w:val="20"/>
              </w:rPr>
              <w:t>ownership</w:t>
            </w:r>
            <w:proofErr w:type="spellEnd"/>
            <w:r w:rsidRPr="001C55BD">
              <w:rPr>
                <w:sz w:val="20"/>
              </w:rPr>
              <w:t>" başlıklı makale)</w:t>
            </w:r>
            <w:r>
              <w:rPr>
                <w:sz w:val="20"/>
              </w:rPr>
              <w:t>, 09 Şubat 2023, TÜBİTAK</w:t>
            </w:r>
          </w:p>
        </w:tc>
      </w:tr>
      <w:tr w:rsidR="001C55BD" w:rsidTr="00D968FB">
        <w:trPr>
          <w:trHeight w:val="268"/>
          <w:jc w:val="center"/>
        </w:trPr>
        <w:tc>
          <w:tcPr>
            <w:tcW w:w="3072" w:type="dxa"/>
          </w:tcPr>
          <w:p w:rsidR="001C55BD" w:rsidRDefault="001C55BD">
            <w:pPr>
              <w:pStyle w:val="TableParagraph"/>
              <w:spacing w:line="248" w:lineRule="exact"/>
              <w:ind w:left="118" w:right="104"/>
              <w:jc w:val="center"/>
              <w:rPr>
                <w:b/>
              </w:rPr>
            </w:pPr>
          </w:p>
        </w:tc>
        <w:tc>
          <w:tcPr>
            <w:tcW w:w="3072" w:type="dxa"/>
          </w:tcPr>
          <w:p w:rsidR="001C55BD" w:rsidRPr="001C55BD" w:rsidRDefault="001C55BD">
            <w:pPr>
              <w:pStyle w:val="TableParagraph"/>
              <w:spacing w:line="248" w:lineRule="exact"/>
              <w:ind w:left="119" w:right="104"/>
              <w:jc w:val="center"/>
            </w:pPr>
          </w:p>
        </w:tc>
        <w:tc>
          <w:tcPr>
            <w:tcW w:w="8566" w:type="dxa"/>
          </w:tcPr>
          <w:p w:rsidR="001C55BD" w:rsidRDefault="001C55BD" w:rsidP="001C55BD">
            <w:pPr>
              <w:pStyle w:val="TableParagraph"/>
              <w:spacing w:line="248" w:lineRule="exact"/>
              <w:ind w:left="3374" w:right="3359"/>
              <w:jc w:val="both"/>
              <w:rPr>
                <w:b/>
              </w:rPr>
            </w:pPr>
          </w:p>
        </w:tc>
      </w:tr>
      <w:tr w:rsidR="005F4753" w:rsidTr="00D968FB">
        <w:trPr>
          <w:trHeight w:val="731"/>
          <w:jc w:val="center"/>
        </w:trPr>
        <w:tc>
          <w:tcPr>
            <w:tcW w:w="3072" w:type="dxa"/>
          </w:tcPr>
          <w:p w:rsidR="005F4753" w:rsidRDefault="005F475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5F4753" w:rsidRDefault="007F03D8">
            <w:pPr>
              <w:pStyle w:val="TableParagraph"/>
              <w:ind w:left="119" w:right="103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3072" w:type="dxa"/>
          </w:tcPr>
          <w:p w:rsidR="005F4753" w:rsidRDefault="007F03D8">
            <w:pPr>
              <w:pStyle w:val="TableParagraph"/>
              <w:spacing w:before="95"/>
              <w:ind w:left="119" w:right="104"/>
              <w:jc w:val="center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Öğr.</w:t>
            </w:r>
            <w:r>
              <w:rPr>
                <w:spacing w:val="-2"/>
              </w:rPr>
              <w:t xml:space="preserve"> </w:t>
            </w:r>
            <w:r>
              <w:t>Üyesi</w:t>
            </w:r>
            <w:r>
              <w:rPr>
                <w:spacing w:val="-3"/>
              </w:rPr>
              <w:t xml:space="preserve"> </w:t>
            </w:r>
            <w:r>
              <w:t>Sinem</w:t>
            </w:r>
            <w:r>
              <w:rPr>
                <w:spacing w:val="-2"/>
              </w:rPr>
              <w:t xml:space="preserve"> </w:t>
            </w:r>
            <w:r>
              <w:t>KOZPINAR</w:t>
            </w:r>
          </w:p>
        </w:tc>
        <w:tc>
          <w:tcPr>
            <w:tcW w:w="8566" w:type="dxa"/>
          </w:tcPr>
          <w:p w:rsidR="005F4753" w:rsidRDefault="007F03D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2219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Yurtdışı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Doktora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Sonrası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Bursu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TÜBİTAK.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Universite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Bruxelles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Department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Mathematics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Brüksel.</w:t>
            </w:r>
          </w:p>
        </w:tc>
      </w:tr>
      <w:tr w:rsidR="005F4753" w:rsidTr="00D968FB">
        <w:trPr>
          <w:trHeight w:val="852"/>
          <w:jc w:val="center"/>
        </w:trPr>
        <w:tc>
          <w:tcPr>
            <w:tcW w:w="3072" w:type="dxa"/>
            <w:vMerge w:val="restart"/>
          </w:tcPr>
          <w:p w:rsidR="005F4753" w:rsidRDefault="005F4753">
            <w:pPr>
              <w:pStyle w:val="TableParagraph"/>
              <w:rPr>
                <w:rFonts w:ascii="Times New Roman"/>
              </w:rPr>
            </w:pPr>
          </w:p>
          <w:p w:rsidR="005F4753" w:rsidRDefault="007F03D8">
            <w:pPr>
              <w:pStyle w:val="TableParagraph"/>
              <w:spacing w:before="176"/>
              <w:ind w:left="119" w:right="103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3072" w:type="dxa"/>
          </w:tcPr>
          <w:p w:rsidR="005F4753" w:rsidRDefault="007F03D8">
            <w:pPr>
              <w:pStyle w:val="TableParagraph"/>
              <w:spacing w:before="155"/>
              <w:ind w:left="119" w:right="104"/>
              <w:jc w:val="center"/>
            </w:pPr>
            <w:r>
              <w:t>Doç.</w:t>
            </w:r>
            <w:r>
              <w:rPr>
                <w:spacing w:val="-4"/>
              </w:rPr>
              <w:t xml:space="preserve"> </w:t>
            </w:r>
            <w:r>
              <w:t>Dr.</w:t>
            </w:r>
            <w:r>
              <w:rPr>
                <w:spacing w:val="-4"/>
              </w:rPr>
              <w:t xml:space="preserve"> </w:t>
            </w:r>
            <w:r>
              <w:t>Özge</w:t>
            </w:r>
            <w:r>
              <w:rPr>
                <w:spacing w:val="1"/>
              </w:rPr>
              <w:t xml:space="preserve"> </w:t>
            </w:r>
            <w:r>
              <w:t>SEZGİN</w:t>
            </w:r>
            <w:r>
              <w:rPr>
                <w:spacing w:val="-2"/>
              </w:rPr>
              <w:t xml:space="preserve"> </w:t>
            </w:r>
            <w:r>
              <w:t>ALP</w:t>
            </w:r>
          </w:p>
        </w:tc>
        <w:tc>
          <w:tcPr>
            <w:tcW w:w="8566" w:type="dxa"/>
          </w:tcPr>
          <w:p w:rsidR="005F4753" w:rsidRDefault="007F03D8">
            <w:pPr>
              <w:pStyle w:val="TableParagraph"/>
              <w:ind w:left="108" w:right="103"/>
              <w:jc w:val="both"/>
              <w:rPr>
                <w:sz w:val="20"/>
              </w:rPr>
            </w:pPr>
            <w:r>
              <w:rPr>
                <w:color w:val="333333"/>
                <w:sz w:val="20"/>
              </w:rPr>
              <w:t xml:space="preserve">Sevindik İ, Şahin SM, Sezgin Alp Ö. (2019), How </w:t>
            </w:r>
            <w:proofErr w:type="spellStart"/>
            <w:r>
              <w:rPr>
                <w:color w:val="333333"/>
                <w:sz w:val="20"/>
              </w:rPr>
              <w:t>Wind</w:t>
            </w:r>
            <w:proofErr w:type="spellEnd"/>
            <w:r>
              <w:rPr>
                <w:color w:val="333333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Energy</w:t>
            </w:r>
            <w:proofErr w:type="spellEnd"/>
            <w:r>
              <w:rPr>
                <w:color w:val="333333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Changing</w:t>
            </w:r>
            <w:proofErr w:type="spellEnd"/>
            <w:r>
              <w:rPr>
                <w:color w:val="333333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the</w:t>
            </w:r>
            <w:proofErr w:type="spellEnd"/>
            <w:r>
              <w:rPr>
                <w:color w:val="333333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Price</w:t>
            </w:r>
            <w:proofErr w:type="spellEnd"/>
            <w:r>
              <w:rPr>
                <w:color w:val="333333"/>
                <w:sz w:val="20"/>
              </w:rPr>
              <w:t xml:space="preserve"> Dynamics </w:t>
            </w:r>
            <w:proofErr w:type="spellStart"/>
            <w:r>
              <w:rPr>
                <w:color w:val="333333"/>
                <w:sz w:val="20"/>
              </w:rPr>
              <w:t>In</w:t>
            </w:r>
            <w:proofErr w:type="spellEnd"/>
            <w:r>
              <w:rPr>
                <w:color w:val="333333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Turkish</w:t>
            </w:r>
            <w:proofErr w:type="spellEnd"/>
            <w:r>
              <w:rPr>
                <w:color w:val="333333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333333"/>
                <w:spacing w:val="-1"/>
                <w:sz w:val="20"/>
              </w:rPr>
              <w:t>Power</w:t>
            </w:r>
            <w:proofErr w:type="spellEnd"/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pacing w:val="-1"/>
                <w:sz w:val="20"/>
              </w:rPr>
              <w:t>Market.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pacing w:val="-1"/>
                <w:sz w:val="20"/>
              </w:rPr>
              <w:t>598th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pacing w:val="-1"/>
                <w:sz w:val="20"/>
              </w:rPr>
              <w:t>International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Conference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on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Economics</w:t>
            </w:r>
            <w:proofErr w:type="spellEnd"/>
            <w:r>
              <w:rPr>
                <w:color w:val="333333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and</w:t>
            </w:r>
            <w:proofErr w:type="spellEnd"/>
            <w:r>
              <w:rPr>
                <w:color w:val="333333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Social</w:t>
            </w:r>
            <w:proofErr w:type="spellEnd"/>
            <w:r>
              <w:rPr>
                <w:color w:val="333333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Sciences</w:t>
            </w:r>
            <w:proofErr w:type="spellEnd"/>
            <w:r>
              <w:rPr>
                <w:color w:val="333333"/>
                <w:sz w:val="20"/>
              </w:rPr>
              <w:t>: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San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Diego,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Best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Paper</w:t>
            </w:r>
            <w:proofErr w:type="spellEnd"/>
            <w:r>
              <w:rPr>
                <w:color w:val="333333"/>
                <w:spacing w:val="-43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Award</w:t>
            </w:r>
            <w:proofErr w:type="spellEnd"/>
            <w:r>
              <w:rPr>
                <w:color w:val="333333"/>
                <w:sz w:val="20"/>
              </w:rPr>
              <w:t>.</w:t>
            </w:r>
          </w:p>
        </w:tc>
      </w:tr>
      <w:tr w:rsidR="005F4753" w:rsidTr="00D968FB">
        <w:trPr>
          <w:trHeight w:val="270"/>
          <w:jc w:val="center"/>
        </w:trPr>
        <w:tc>
          <w:tcPr>
            <w:tcW w:w="3072" w:type="dxa"/>
            <w:vMerge/>
            <w:tcBorders>
              <w:top w:val="nil"/>
            </w:tcBorders>
          </w:tcPr>
          <w:p w:rsidR="005F4753" w:rsidRDefault="005F4753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</w:tcPr>
          <w:p w:rsidR="005F4753" w:rsidRDefault="007F03D8">
            <w:pPr>
              <w:pStyle w:val="TableParagraph"/>
              <w:spacing w:line="251" w:lineRule="exact"/>
              <w:ind w:left="119" w:right="103"/>
              <w:jc w:val="center"/>
            </w:pPr>
            <w:r>
              <w:t>Prof.</w:t>
            </w:r>
            <w:r>
              <w:rPr>
                <w:spacing w:val="-5"/>
              </w:rPr>
              <w:t xml:space="preserve"> </w:t>
            </w:r>
            <w:r>
              <w:t>Dr.</w:t>
            </w:r>
            <w:r>
              <w:rPr>
                <w:spacing w:val="-3"/>
              </w:rPr>
              <w:t xml:space="preserve"> </w:t>
            </w:r>
            <w:r>
              <w:t>İpek KALEMCİ</w:t>
            </w:r>
            <w:r>
              <w:rPr>
                <w:spacing w:val="-2"/>
              </w:rPr>
              <w:t xml:space="preserve"> </w:t>
            </w:r>
            <w:r>
              <w:t>TÜZÜN</w:t>
            </w:r>
          </w:p>
        </w:tc>
        <w:tc>
          <w:tcPr>
            <w:tcW w:w="8566" w:type="dxa"/>
          </w:tcPr>
          <w:p w:rsidR="005F4753" w:rsidRDefault="007F03D8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ULAKBIM,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UBYT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(Uluslararası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Yayınları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Tesvik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teşvik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ödülü</w:t>
            </w:r>
          </w:p>
        </w:tc>
      </w:tr>
      <w:tr w:rsidR="005F4753" w:rsidTr="00D968FB">
        <w:trPr>
          <w:trHeight w:val="534"/>
          <w:jc w:val="center"/>
        </w:trPr>
        <w:tc>
          <w:tcPr>
            <w:tcW w:w="3072" w:type="dxa"/>
            <w:vMerge w:val="restart"/>
          </w:tcPr>
          <w:p w:rsidR="005F4753" w:rsidRDefault="005F4753">
            <w:pPr>
              <w:pStyle w:val="TableParagraph"/>
              <w:rPr>
                <w:rFonts w:ascii="Times New Roman"/>
              </w:rPr>
            </w:pPr>
          </w:p>
          <w:p w:rsidR="005F4753" w:rsidRDefault="005F4753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5F4753" w:rsidRDefault="007F03D8">
            <w:pPr>
              <w:pStyle w:val="TableParagraph"/>
              <w:ind w:left="119" w:right="103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3072" w:type="dxa"/>
          </w:tcPr>
          <w:p w:rsidR="005F4753" w:rsidRDefault="007F03D8">
            <w:pPr>
              <w:pStyle w:val="TableParagraph"/>
              <w:spacing w:line="265" w:lineRule="exact"/>
              <w:ind w:left="118" w:right="104"/>
              <w:jc w:val="center"/>
            </w:pPr>
            <w:r>
              <w:t>Prof.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</w:t>
            </w:r>
            <w:r>
              <w:t>Murat</w:t>
            </w:r>
            <w:r>
              <w:rPr>
                <w:spacing w:val="-2"/>
              </w:rPr>
              <w:t xml:space="preserve"> </w:t>
            </w:r>
            <w:r>
              <w:t>Paşa</w:t>
            </w:r>
            <w:r>
              <w:rPr>
                <w:spacing w:val="-2"/>
              </w:rPr>
              <w:t xml:space="preserve"> </w:t>
            </w:r>
            <w:r>
              <w:t>UYSAL</w:t>
            </w:r>
          </w:p>
        </w:tc>
        <w:tc>
          <w:tcPr>
            <w:tcW w:w="8566" w:type="dxa"/>
          </w:tcPr>
          <w:p w:rsidR="005F4753" w:rsidRDefault="007F03D8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Research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Award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Research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Academy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Publishing,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Antalya.</w:t>
            </w:r>
          </w:p>
        </w:tc>
      </w:tr>
      <w:tr w:rsidR="005F4753" w:rsidTr="00D968FB">
        <w:trPr>
          <w:trHeight w:val="806"/>
          <w:jc w:val="center"/>
        </w:trPr>
        <w:tc>
          <w:tcPr>
            <w:tcW w:w="3072" w:type="dxa"/>
            <w:vMerge/>
            <w:tcBorders>
              <w:top w:val="nil"/>
            </w:tcBorders>
          </w:tcPr>
          <w:p w:rsidR="005F4753" w:rsidRDefault="005F4753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</w:tcPr>
          <w:p w:rsidR="005F4753" w:rsidRDefault="005F4753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5F4753" w:rsidRDefault="007F03D8">
            <w:pPr>
              <w:pStyle w:val="TableParagraph"/>
              <w:ind w:left="117" w:right="104"/>
              <w:jc w:val="center"/>
            </w:pPr>
            <w:r>
              <w:t>Öğr.</w:t>
            </w:r>
            <w:r>
              <w:rPr>
                <w:spacing w:val="-2"/>
              </w:rPr>
              <w:t xml:space="preserve"> </w:t>
            </w:r>
            <w:r>
              <w:t>Gör.</w:t>
            </w:r>
            <w:r>
              <w:rPr>
                <w:spacing w:val="-2"/>
              </w:rPr>
              <w:t xml:space="preserve"> </w:t>
            </w:r>
            <w:r>
              <w:t>Gülten</w:t>
            </w:r>
            <w:r>
              <w:rPr>
                <w:spacing w:val="-2"/>
              </w:rPr>
              <w:t xml:space="preserve"> </w:t>
            </w:r>
            <w:r>
              <w:t>ŞENKUL</w:t>
            </w:r>
          </w:p>
        </w:tc>
        <w:tc>
          <w:tcPr>
            <w:tcW w:w="8566" w:type="dxa"/>
          </w:tcPr>
          <w:p w:rsidR="005F4753" w:rsidRDefault="007F03D8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Research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Award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Research</w:t>
            </w:r>
            <w:proofErr w:type="spellEnd"/>
            <w:r>
              <w:rPr>
                <w:sz w:val="20"/>
              </w:rPr>
              <w:t xml:space="preserve"> Academy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Publishing,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Antalya.</w:t>
            </w:r>
          </w:p>
        </w:tc>
      </w:tr>
      <w:tr w:rsidR="005F4753" w:rsidTr="00D968FB">
        <w:trPr>
          <w:trHeight w:val="537"/>
          <w:jc w:val="center"/>
        </w:trPr>
        <w:tc>
          <w:tcPr>
            <w:tcW w:w="3072" w:type="dxa"/>
          </w:tcPr>
          <w:p w:rsidR="005F4753" w:rsidRDefault="007F03D8">
            <w:pPr>
              <w:pStyle w:val="TableParagraph"/>
              <w:spacing w:before="131"/>
              <w:ind w:left="119" w:right="103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3072" w:type="dxa"/>
          </w:tcPr>
          <w:p w:rsidR="005F4753" w:rsidRDefault="007F03D8">
            <w:pPr>
              <w:pStyle w:val="TableParagraph"/>
              <w:spacing w:line="265" w:lineRule="exact"/>
              <w:ind w:left="119" w:right="104"/>
              <w:jc w:val="center"/>
            </w:pPr>
            <w:r>
              <w:t>Prof.</w:t>
            </w:r>
            <w:r>
              <w:rPr>
                <w:spacing w:val="-3"/>
              </w:rPr>
              <w:t xml:space="preserve"> </w:t>
            </w:r>
            <w:r>
              <w:t>Dr. Bahar</w:t>
            </w:r>
            <w:r>
              <w:rPr>
                <w:spacing w:val="-2"/>
              </w:rPr>
              <w:t xml:space="preserve"> </w:t>
            </w:r>
            <w:r>
              <w:t>ARAZ</w:t>
            </w:r>
          </w:p>
        </w:tc>
        <w:tc>
          <w:tcPr>
            <w:tcW w:w="8566" w:type="dxa"/>
          </w:tcPr>
          <w:p w:rsidR="005F4753" w:rsidRDefault="007F03D8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Visiting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scholarship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by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Institute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Govermental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Studio</w:t>
            </w:r>
            <w:proofErr w:type="spellEnd"/>
            <w:r>
              <w:rPr>
                <w:spacing w:val="-1"/>
                <w:sz w:val="20"/>
              </w:rPr>
              <w:t>;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University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California,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Berkeley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Resarch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Group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Berkeley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Social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Ontology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Group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F4753" w:rsidTr="00D968FB">
        <w:trPr>
          <w:trHeight w:val="733"/>
          <w:jc w:val="center"/>
        </w:trPr>
        <w:tc>
          <w:tcPr>
            <w:tcW w:w="3072" w:type="dxa"/>
            <w:vMerge w:val="restart"/>
          </w:tcPr>
          <w:p w:rsidR="005F4753" w:rsidRDefault="005F4753">
            <w:pPr>
              <w:pStyle w:val="TableParagraph"/>
              <w:rPr>
                <w:rFonts w:ascii="Times New Roman"/>
              </w:rPr>
            </w:pPr>
          </w:p>
          <w:p w:rsidR="005F4753" w:rsidRDefault="005F4753">
            <w:pPr>
              <w:pStyle w:val="TableParagraph"/>
              <w:rPr>
                <w:rFonts w:ascii="Times New Roman"/>
              </w:rPr>
            </w:pPr>
          </w:p>
          <w:p w:rsidR="005F4753" w:rsidRDefault="005F4753">
            <w:pPr>
              <w:pStyle w:val="TableParagraph"/>
              <w:rPr>
                <w:rFonts w:ascii="Times New Roman"/>
              </w:rPr>
            </w:pPr>
          </w:p>
          <w:p w:rsidR="005F4753" w:rsidRDefault="007F03D8">
            <w:pPr>
              <w:pStyle w:val="TableParagraph"/>
              <w:spacing w:before="157"/>
              <w:ind w:left="119" w:right="103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3072" w:type="dxa"/>
          </w:tcPr>
          <w:p w:rsidR="005F4753" w:rsidRDefault="005F475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5F4753" w:rsidRDefault="007F03D8">
            <w:pPr>
              <w:pStyle w:val="TableParagraph"/>
              <w:ind w:left="119" w:right="104"/>
              <w:jc w:val="center"/>
            </w:pPr>
            <w:r>
              <w:t>Prof.</w:t>
            </w:r>
            <w:r>
              <w:rPr>
                <w:spacing w:val="-5"/>
              </w:rPr>
              <w:t xml:space="preserve"> </w:t>
            </w:r>
            <w:r>
              <w:t>Dr.</w:t>
            </w:r>
            <w:r>
              <w:rPr>
                <w:spacing w:val="-3"/>
              </w:rPr>
              <w:t xml:space="preserve"> </w:t>
            </w:r>
            <w:r>
              <w:t>İpek KALEMCİ</w:t>
            </w:r>
            <w:r>
              <w:rPr>
                <w:spacing w:val="-2"/>
              </w:rPr>
              <w:t xml:space="preserve"> </w:t>
            </w:r>
            <w:r>
              <w:t>TÜZÜN</w:t>
            </w:r>
          </w:p>
        </w:tc>
        <w:tc>
          <w:tcPr>
            <w:tcW w:w="8566" w:type="dxa"/>
          </w:tcPr>
          <w:p w:rsidR="005F4753" w:rsidRDefault="007F03D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2219 Yurtdışı Doktora Sonrası Araştırma Bursu TÜBİTAK. “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role of </w:t>
            </w:r>
            <w:proofErr w:type="spellStart"/>
            <w:r>
              <w:rPr>
                <w:sz w:val="20"/>
              </w:rPr>
              <w:t>individual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level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cultural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values</w:t>
            </w:r>
            <w:proofErr w:type="spellEnd"/>
            <w:r>
              <w:rPr>
                <w:sz w:val="20"/>
              </w:rPr>
              <w:t xml:space="preserve"> in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relationship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between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HRM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practices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employee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job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related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attitudes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behaviors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5F4753" w:rsidRDefault="007F03D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Comparative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Study</w:t>
            </w:r>
            <w:proofErr w:type="spellEnd"/>
            <w:r>
              <w:rPr>
                <w:sz w:val="20"/>
              </w:rPr>
              <w:t>”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Ohio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USA.</w:t>
            </w:r>
          </w:p>
        </w:tc>
      </w:tr>
      <w:tr w:rsidR="005F4753" w:rsidTr="00D968FB">
        <w:trPr>
          <w:trHeight w:val="537"/>
          <w:jc w:val="center"/>
        </w:trPr>
        <w:tc>
          <w:tcPr>
            <w:tcW w:w="3072" w:type="dxa"/>
            <w:vMerge/>
            <w:tcBorders>
              <w:top w:val="nil"/>
            </w:tcBorders>
          </w:tcPr>
          <w:p w:rsidR="005F4753" w:rsidRDefault="005F4753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</w:tcPr>
          <w:p w:rsidR="005F4753" w:rsidRDefault="007F03D8">
            <w:pPr>
              <w:pStyle w:val="TableParagraph"/>
              <w:spacing w:line="265" w:lineRule="exact"/>
              <w:ind w:left="117" w:right="104"/>
              <w:jc w:val="center"/>
            </w:pPr>
            <w:proofErr w:type="spellStart"/>
            <w:r>
              <w:t>Araş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Gör</w:t>
            </w:r>
            <w:r>
              <w:rPr>
                <w:spacing w:val="-2"/>
              </w:rPr>
              <w:t xml:space="preserve"> </w:t>
            </w:r>
            <w:r>
              <w:t>Ziya</w:t>
            </w:r>
            <w:r>
              <w:rPr>
                <w:spacing w:val="-2"/>
              </w:rPr>
              <w:t xml:space="preserve"> </w:t>
            </w:r>
            <w:r>
              <w:t>CAN</w:t>
            </w:r>
          </w:p>
        </w:tc>
        <w:tc>
          <w:tcPr>
            <w:tcW w:w="8566" w:type="dxa"/>
          </w:tcPr>
          <w:p w:rsidR="005F4753" w:rsidRDefault="007F03D8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Ünal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Aysal Tez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Yarışması.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İktisadi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Araştırmalar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Vakfı,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İstanbul.</w:t>
            </w:r>
          </w:p>
        </w:tc>
      </w:tr>
      <w:tr w:rsidR="005F4753" w:rsidTr="00D968FB">
        <w:trPr>
          <w:trHeight w:val="537"/>
          <w:jc w:val="center"/>
        </w:trPr>
        <w:tc>
          <w:tcPr>
            <w:tcW w:w="3072" w:type="dxa"/>
            <w:vMerge/>
            <w:tcBorders>
              <w:top w:val="nil"/>
            </w:tcBorders>
          </w:tcPr>
          <w:p w:rsidR="005F4753" w:rsidRDefault="005F4753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</w:tcPr>
          <w:p w:rsidR="005F4753" w:rsidRDefault="007F03D8">
            <w:pPr>
              <w:pStyle w:val="TableParagraph"/>
              <w:spacing w:line="265" w:lineRule="exact"/>
              <w:ind w:left="118" w:right="104"/>
              <w:jc w:val="center"/>
            </w:pPr>
            <w:r>
              <w:t>Prof.</w:t>
            </w:r>
            <w:r>
              <w:rPr>
                <w:spacing w:val="-4"/>
              </w:rPr>
              <w:t xml:space="preserve"> </w:t>
            </w:r>
            <w:r>
              <w:t>Dr.</w:t>
            </w:r>
            <w:r>
              <w:rPr>
                <w:spacing w:val="-4"/>
              </w:rPr>
              <w:t xml:space="preserve"> </w:t>
            </w:r>
            <w:r>
              <w:t>Erdem</w:t>
            </w:r>
            <w:r>
              <w:rPr>
                <w:spacing w:val="1"/>
              </w:rPr>
              <w:t xml:space="preserve"> </w:t>
            </w:r>
            <w:r>
              <w:t>KIRKBEŞOĞLU</w:t>
            </w:r>
          </w:p>
        </w:tc>
        <w:tc>
          <w:tcPr>
            <w:tcW w:w="8566" w:type="dxa"/>
          </w:tcPr>
          <w:p w:rsidR="005F4753" w:rsidRDefault="007F03D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2219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Yurtdışı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Doktora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Sonrası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Bursu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TÜBİTAK.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Glasgow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Caledonian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Glasgow,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Birleşik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Krallık.</w:t>
            </w:r>
          </w:p>
        </w:tc>
      </w:tr>
      <w:tr w:rsidR="005F4753" w:rsidTr="00D968FB">
        <w:trPr>
          <w:trHeight w:val="537"/>
          <w:jc w:val="center"/>
        </w:trPr>
        <w:tc>
          <w:tcPr>
            <w:tcW w:w="3072" w:type="dxa"/>
            <w:vMerge/>
            <w:tcBorders>
              <w:top w:val="nil"/>
            </w:tcBorders>
          </w:tcPr>
          <w:p w:rsidR="005F4753" w:rsidRDefault="005F4753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</w:tcPr>
          <w:p w:rsidR="005F4753" w:rsidRDefault="007F03D8">
            <w:pPr>
              <w:pStyle w:val="TableParagraph"/>
              <w:spacing w:line="265" w:lineRule="exact"/>
              <w:ind w:left="119" w:right="104"/>
              <w:jc w:val="center"/>
            </w:pPr>
            <w:r>
              <w:t>Doç.</w:t>
            </w:r>
            <w:r>
              <w:rPr>
                <w:spacing w:val="-4"/>
              </w:rPr>
              <w:t xml:space="preserve"> </w:t>
            </w:r>
            <w:r>
              <w:t>Dr.</w:t>
            </w:r>
            <w:r>
              <w:rPr>
                <w:spacing w:val="-4"/>
              </w:rPr>
              <w:t xml:space="preserve"> </w:t>
            </w:r>
            <w:r>
              <w:t>Özge</w:t>
            </w:r>
            <w:r>
              <w:rPr>
                <w:spacing w:val="1"/>
              </w:rPr>
              <w:t xml:space="preserve"> </w:t>
            </w:r>
            <w:r>
              <w:t>SEZGİN</w:t>
            </w:r>
            <w:r>
              <w:rPr>
                <w:spacing w:val="-2"/>
              </w:rPr>
              <w:t xml:space="preserve"> </w:t>
            </w:r>
            <w:r>
              <w:t>ALP</w:t>
            </w:r>
          </w:p>
        </w:tc>
        <w:tc>
          <w:tcPr>
            <w:tcW w:w="8566" w:type="dxa"/>
          </w:tcPr>
          <w:p w:rsidR="005F4753" w:rsidRDefault="007F03D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Avrupa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Birliği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Komisyonu,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Hareketliliği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bursu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Artevelde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College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gerçekleştirilen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Uluslararası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Hafta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anlatımı,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Belçika.</w:t>
            </w:r>
          </w:p>
        </w:tc>
      </w:tr>
      <w:tr w:rsidR="005F4753" w:rsidTr="00D968FB">
        <w:trPr>
          <w:trHeight w:val="732"/>
          <w:jc w:val="center"/>
        </w:trPr>
        <w:tc>
          <w:tcPr>
            <w:tcW w:w="3072" w:type="dxa"/>
            <w:vMerge w:val="restart"/>
          </w:tcPr>
          <w:p w:rsidR="005F4753" w:rsidRDefault="005F4753">
            <w:pPr>
              <w:pStyle w:val="TableParagraph"/>
              <w:rPr>
                <w:rFonts w:ascii="Times New Roman"/>
              </w:rPr>
            </w:pPr>
          </w:p>
          <w:p w:rsidR="005F4753" w:rsidRDefault="005F4753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5F4753" w:rsidRDefault="007F03D8">
            <w:pPr>
              <w:pStyle w:val="TableParagraph"/>
              <w:ind w:left="119" w:right="103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3072" w:type="dxa"/>
          </w:tcPr>
          <w:p w:rsidR="005F4753" w:rsidRDefault="007F03D8">
            <w:pPr>
              <w:pStyle w:val="TableParagraph"/>
              <w:spacing w:before="93"/>
              <w:ind w:left="119" w:right="104"/>
              <w:jc w:val="center"/>
            </w:pPr>
            <w:r>
              <w:t>Prof.</w:t>
            </w:r>
            <w:r>
              <w:rPr>
                <w:spacing w:val="-3"/>
              </w:rPr>
              <w:t xml:space="preserve"> </w:t>
            </w:r>
            <w:r>
              <w:t>Dr. Bahar</w:t>
            </w:r>
            <w:r>
              <w:rPr>
                <w:spacing w:val="-2"/>
              </w:rPr>
              <w:t xml:space="preserve"> </w:t>
            </w:r>
            <w:r>
              <w:t>ARAZ</w:t>
            </w:r>
          </w:p>
        </w:tc>
        <w:tc>
          <w:tcPr>
            <w:tcW w:w="8566" w:type="dxa"/>
          </w:tcPr>
          <w:p w:rsidR="005F4753" w:rsidRDefault="007F03D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2219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Doktora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Sonrası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Bursu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TUBİTAK.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University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Cambridge</w:t>
            </w:r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Department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Economics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Research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Group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Cambridge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Social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Ontology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Group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F4753" w:rsidTr="00D968FB">
        <w:trPr>
          <w:trHeight w:val="731"/>
          <w:jc w:val="center"/>
        </w:trPr>
        <w:tc>
          <w:tcPr>
            <w:tcW w:w="3072" w:type="dxa"/>
            <w:vMerge/>
            <w:tcBorders>
              <w:top w:val="nil"/>
            </w:tcBorders>
          </w:tcPr>
          <w:p w:rsidR="005F4753" w:rsidRDefault="005F4753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</w:tcPr>
          <w:p w:rsidR="005F4753" w:rsidRDefault="007F03D8">
            <w:pPr>
              <w:pStyle w:val="TableParagraph"/>
              <w:spacing w:before="95"/>
              <w:ind w:left="119" w:right="104"/>
              <w:jc w:val="center"/>
            </w:pPr>
            <w:r>
              <w:t>Doç.</w:t>
            </w:r>
            <w:r>
              <w:rPr>
                <w:spacing w:val="-4"/>
              </w:rPr>
              <w:t xml:space="preserve"> </w:t>
            </w:r>
            <w:r>
              <w:t>Dr.</w:t>
            </w:r>
            <w:r>
              <w:rPr>
                <w:spacing w:val="-4"/>
              </w:rPr>
              <w:t xml:space="preserve"> </w:t>
            </w:r>
            <w:r>
              <w:t>Özge</w:t>
            </w:r>
            <w:r>
              <w:rPr>
                <w:spacing w:val="1"/>
              </w:rPr>
              <w:t xml:space="preserve"> </w:t>
            </w:r>
            <w:r>
              <w:t>SEZGİN</w:t>
            </w:r>
            <w:r>
              <w:rPr>
                <w:spacing w:val="-2"/>
              </w:rPr>
              <w:t xml:space="preserve"> </w:t>
            </w:r>
            <w:r>
              <w:t>ALP</w:t>
            </w:r>
          </w:p>
        </w:tc>
        <w:tc>
          <w:tcPr>
            <w:tcW w:w="8566" w:type="dxa"/>
          </w:tcPr>
          <w:p w:rsidR="005F4753" w:rsidRDefault="007F03D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Avrupa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Birliği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Komisyonu,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Hareketliliği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bursu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3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University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Applied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Sciences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Upper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Austria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gerçekleştirilen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Uluslararası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Hafta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anlatımı,</w:t>
            </w:r>
          </w:p>
          <w:p w:rsidR="005F4753" w:rsidRDefault="007F03D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Avusturya.</w:t>
            </w:r>
          </w:p>
        </w:tc>
      </w:tr>
    </w:tbl>
    <w:p w:rsidR="005F4753" w:rsidRDefault="005F4753">
      <w:pPr>
        <w:spacing w:line="224" w:lineRule="exact"/>
        <w:rPr>
          <w:sz w:val="20"/>
        </w:rPr>
        <w:sectPr w:rsidR="005F4753">
          <w:type w:val="continuous"/>
          <w:pgSz w:w="16840" w:h="11910" w:orient="landscape"/>
          <w:pgMar w:top="1100" w:right="580" w:bottom="280" w:left="1300" w:header="708" w:footer="708" w:gutter="0"/>
          <w:cols w:space="708"/>
        </w:sectPr>
      </w:pPr>
    </w:p>
    <w:p w:rsidR="005F4753" w:rsidRDefault="005F4753">
      <w:pPr>
        <w:spacing w:before="11"/>
        <w:rPr>
          <w:rFonts w:ascii="Times New Roman"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3072"/>
        <w:gridCol w:w="8566"/>
      </w:tblGrid>
      <w:tr w:rsidR="005F4753">
        <w:trPr>
          <w:trHeight w:val="609"/>
        </w:trPr>
        <w:tc>
          <w:tcPr>
            <w:tcW w:w="3072" w:type="dxa"/>
          </w:tcPr>
          <w:p w:rsidR="005F4753" w:rsidRDefault="005F47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2" w:type="dxa"/>
          </w:tcPr>
          <w:p w:rsidR="005F4753" w:rsidRDefault="005F47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6" w:type="dxa"/>
          </w:tcPr>
          <w:p w:rsidR="005F4753" w:rsidRDefault="007F03D8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ULAKBIM,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UBYT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(Uluslararası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Bilimsel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Yayınları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Tesvik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birimi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verilen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Continuous</w:t>
            </w:r>
            <w:proofErr w:type="spellEnd"/>
            <w:r>
              <w:rPr>
                <w:sz w:val="20"/>
              </w:rPr>
              <w:t>-time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mean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variance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portfolios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comparison</w:t>
            </w:r>
            <w:proofErr w:type="spellEnd"/>
            <w:r>
              <w:rPr>
                <w:sz w:val="20"/>
              </w:rPr>
              <w:t>” makale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için hak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edilen yayın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teşvik ödülü.</w:t>
            </w:r>
          </w:p>
        </w:tc>
      </w:tr>
      <w:tr w:rsidR="005F4753">
        <w:trPr>
          <w:trHeight w:val="806"/>
        </w:trPr>
        <w:tc>
          <w:tcPr>
            <w:tcW w:w="3072" w:type="dxa"/>
            <w:vMerge w:val="restart"/>
          </w:tcPr>
          <w:p w:rsidR="005F4753" w:rsidRDefault="005F4753">
            <w:pPr>
              <w:pStyle w:val="TableParagraph"/>
              <w:rPr>
                <w:rFonts w:ascii="Times New Roman"/>
              </w:rPr>
            </w:pPr>
          </w:p>
          <w:p w:rsidR="005F4753" w:rsidRDefault="005F4753">
            <w:pPr>
              <w:pStyle w:val="TableParagraph"/>
              <w:rPr>
                <w:rFonts w:ascii="Times New Roman"/>
              </w:rPr>
            </w:pPr>
          </w:p>
          <w:p w:rsidR="005F4753" w:rsidRDefault="005F4753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5F4753" w:rsidRDefault="007F03D8">
            <w:pPr>
              <w:pStyle w:val="TableParagraph"/>
              <w:ind w:left="119" w:right="103"/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3072" w:type="dxa"/>
          </w:tcPr>
          <w:p w:rsidR="005F4753" w:rsidRDefault="007F03D8">
            <w:pPr>
              <w:pStyle w:val="TableParagraph"/>
              <w:ind w:left="941" w:right="655" w:hanging="252"/>
            </w:pPr>
            <w:r>
              <w:t>Prof. Dr. Ali Serhan</w:t>
            </w:r>
            <w:r>
              <w:rPr>
                <w:spacing w:val="-47"/>
              </w:rPr>
              <w:t xml:space="preserve"> </w:t>
            </w:r>
            <w:r>
              <w:t>KOYUNCUGİL</w:t>
            </w:r>
          </w:p>
        </w:tc>
        <w:tc>
          <w:tcPr>
            <w:tcW w:w="8566" w:type="dxa"/>
          </w:tcPr>
          <w:p w:rsidR="005F4753" w:rsidRDefault="007F03D8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Yayın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Üretim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Dünya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Birinciliği;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Elsevier’in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SCOPUS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Scival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Spotlight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endeksleri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yılı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sonuçlarına</w:t>
            </w:r>
          </w:p>
          <w:p w:rsidR="005F4753" w:rsidRDefault="007F03D8">
            <w:pPr>
              <w:pStyle w:val="TableParagraph"/>
              <w:ind w:left="108" w:right="104"/>
              <w:rPr>
                <w:sz w:val="20"/>
              </w:rPr>
            </w:pPr>
            <w:proofErr w:type="gramStart"/>
            <w:r>
              <w:rPr>
                <w:sz w:val="20"/>
              </w:rPr>
              <w:t>göre</w:t>
            </w:r>
            <w:proofErr w:type="gramEnd"/>
            <w:r>
              <w:rPr>
                <w:sz w:val="20"/>
              </w:rPr>
              <w:t xml:space="preserve"> Bilgisayar Bilimleri ve Sağlık konu alanında </w:t>
            </w:r>
            <w:proofErr w:type="spellStart"/>
            <w:r>
              <w:rPr>
                <w:sz w:val="20"/>
              </w:rPr>
              <w:t>Association</w:t>
            </w:r>
            <w:proofErr w:type="spellEnd"/>
            <w:r>
              <w:rPr>
                <w:sz w:val="20"/>
              </w:rPr>
              <w:t xml:space="preserve"> Rules, Data </w:t>
            </w:r>
            <w:proofErr w:type="spellStart"/>
            <w:r>
              <w:rPr>
                <w:sz w:val="20"/>
              </w:rPr>
              <w:t>Mining</w:t>
            </w:r>
            <w:proofErr w:type="spellEnd"/>
            <w:r>
              <w:rPr>
                <w:sz w:val="20"/>
              </w:rPr>
              <w:t xml:space="preserve"> ve </w:t>
            </w:r>
            <w:proofErr w:type="spellStart"/>
            <w:r>
              <w:rPr>
                <w:sz w:val="20"/>
              </w:rPr>
              <w:t>Artificial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Intelligence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konularında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Dünya Birinciliği</w:t>
            </w:r>
          </w:p>
        </w:tc>
      </w:tr>
      <w:tr w:rsidR="005F4753">
        <w:trPr>
          <w:trHeight w:val="537"/>
        </w:trPr>
        <w:tc>
          <w:tcPr>
            <w:tcW w:w="3072" w:type="dxa"/>
            <w:vMerge/>
            <w:tcBorders>
              <w:top w:val="nil"/>
            </w:tcBorders>
          </w:tcPr>
          <w:p w:rsidR="005F4753" w:rsidRDefault="005F4753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</w:tcPr>
          <w:p w:rsidR="005F4753" w:rsidRDefault="007F03D8">
            <w:pPr>
              <w:pStyle w:val="TableParagraph"/>
              <w:spacing w:line="265" w:lineRule="exact"/>
              <w:ind w:left="118" w:right="104"/>
              <w:jc w:val="center"/>
            </w:pPr>
            <w:r>
              <w:t>Prof.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</w:t>
            </w:r>
            <w:r>
              <w:t>Murat</w:t>
            </w:r>
            <w:r>
              <w:rPr>
                <w:spacing w:val="-2"/>
              </w:rPr>
              <w:t xml:space="preserve"> </w:t>
            </w:r>
            <w:r>
              <w:t>Paşa</w:t>
            </w:r>
            <w:r>
              <w:rPr>
                <w:spacing w:val="-2"/>
              </w:rPr>
              <w:t xml:space="preserve"> </w:t>
            </w:r>
            <w:r>
              <w:t>UYSAL</w:t>
            </w:r>
          </w:p>
        </w:tc>
        <w:tc>
          <w:tcPr>
            <w:tcW w:w="8566" w:type="dxa"/>
          </w:tcPr>
          <w:p w:rsidR="005F4753" w:rsidRDefault="007F03D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2219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Yurtdışı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Doktora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Sonrası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Bursu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TÜBİTAK.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Rochester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Institute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Technology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Rochester,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York, USA.</w:t>
            </w:r>
          </w:p>
        </w:tc>
      </w:tr>
      <w:tr w:rsidR="005F4753">
        <w:trPr>
          <w:trHeight w:val="607"/>
        </w:trPr>
        <w:tc>
          <w:tcPr>
            <w:tcW w:w="3072" w:type="dxa"/>
            <w:vMerge/>
            <w:tcBorders>
              <w:top w:val="nil"/>
            </w:tcBorders>
          </w:tcPr>
          <w:p w:rsidR="005F4753" w:rsidRDefault="005F4753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</w:tcPr>
          <w:p w:rsidR="005F4753" w:rsidRDefault="007F03D8">
            <w:pPr>
              <w:pStyle w:val="TableParagraph"/>
              <w:spacing w:before="32"/>
              <w:ind w:left="119" w:right="104"/>
              <w:jc w:val="center"/>
            </w:pPr>
            <w:r>
              <w:t>Doç.</w:t>
            </w:r>
            <w:r>
              <w:rPr>
                <w:spacing w:val="-4"/>
              </w:rPr>
              <w:t xml:space="preserve"> </w:t>
            </w:r>
            <w:r>
              <w:t>Dr.</w:t>
            </w:r>
            <w:r>
              <w:rPr>
                <w:spacing w:val="-4"/>
              </w:rPr>
              <w:t xml:space="preserve"> </w:t>
            </w:r>
            <w:r>
              <w:t>Özge</w:t>
            </w:r>
            <w:r>
              <w:rPr>
                <w:spacing w:val="1"/>
              </w:rPr>
              <w:t xml:space="preserve"> </w:t>
            </w:r>
            <w:r>
              <w:t>SEZGİN</w:t>
            </w:r>
            <w:r>
              <w:rPr>
                <w:spacing w:val="-2"/>
              </w:rPr>
              <w:t xml:space="preserve"> </w:t>
            </w:r>
            <w:r>
              <w:t>ALP</w:t>
            </w:r>
          </w:p>
        </w:tc>
        <w:tc>
          <w:tcPr>
            <w:tcW w:w="8566" w:type="dxa"/>
          </w:tcPr>
          <w:p w:rsidR="005F4753" w:rsidRDefault="007F03D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ULAKBIM,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UBYT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(Uluslararası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Yayınları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Tesvik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birimi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verilen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“IPO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mechanism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selection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using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Classification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Regression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Trees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yayın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teşvik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ödülü.</w:t>
            </w:r>
          </w:p>
        </w:tc>
      </w:tr>
      <w:tr w:rsidR="005F4753">
        <w:trPr>
          <w:trHeight w:val="853"/>
        </w:trPr>
        <w:tc>
          <w:tcPr>
            <w:tcW w:w="3072" w:type="dxa"/>
          </w:tcPr>
          <w:p w:rsidR="005F4753" w:rsidRDefault="005F4753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5F4753" w:rsidRDefault="007F03D8">
            <w:pPr>
              <w:pStyle w:val="TableParagraph"/>
              <w:ind w:left="119" w:right="103"/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3072" w:type="dxa"/>
          </w:tcPr>
          <w:p w:rsidR="005F4753" w:rsidRDefault="007F03D8">
            <w:pPr>
              <w:pStyle w:val="TableParagraph"/>
              <w:spacing w:before="155"/>
              <w:ind w:left="119" w:right="104"/>
              <w:jc w:val="center"/>
            </w:pPr>
            <w:r>
              <w:t>Doç.</w:t>
            </w:r>
            <w:r>
              <w:rPr>
                <w:spacing w:val="-4"/>
              </w:rPr>
              <w:t xml:space="preserve"> </w:t>
            </w:r>
            <w:r>
              <w:t>Dr.</w:t>
            </w:r>
            <w:r>
              <w:rPr>
                <w:spacing w:val="-4"/>
              </w:rPr>
              <w:t xml:space="preserve"> </w:t>
            </w:r>
            <w:r>
              <w:t>Özge</w:t>
            </w:r>
            <w:r>
              <w:rPr>
                <w:spacing w:val="1"/>
              </w:rPr>
              <w:t xml:space="preserve"> </w:t>
            </w:r>
            <w:r>
              <w:t>SEZGİN</w:t>
            </w:r>
            <w:r>
              <w:rPr>
                <w:spacing w:val="-2"/>
              </w:rPr>
              <w:t xml:space="preserve"> </w:t>
            </w:r>
            <w:r>
              <w:t>ALP</w:t>
            </w:r>
          </w:p>
        </w:tc>
        <w:tc>
          <w:tcPr>
            <w:tcW w:w="8566" w:type="dxa"/>
          </w:tcPr>
          <w:p w:rsidR="005F4753" w:rsidRDefault="007F03D8">
            <w:pPr>
              <w:pStyle w:val="TableParagraph"/>
              <w:spacing w:before="1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ULAKBIM, UBYT (Uluslararası Bilimsel Yayınları </w:t>
            </w:r>
            <w:proofErr w:type="spellStart"/>
            <w:r>
              <w:rPr>
                <w:sz w:val="20"/>
              </w:rPr>
              <w:t>Tesvik</w:t>
            </w:r>
            <w:proofErr w:type="spellEnd"/>
            <w:r>
              <w:rPr>
                <w:sz w:val="20"/>
              </w:rPr>
              <w:t xml:space="preserve">) birimi tarafından verilen “CMARS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GAM 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CQP—Modern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optimization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methods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applied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international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credit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default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prediction</w:t>
            </w:r>
            <w:proofErr w:type="spellEnd"/>
            <w:r>
              <w:rPr>
                <w:sz w:val="20"/>
              </w:rPr>
              <w:t>”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makale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yayın teşvik ödülü.</w:t>
            </w:r>
          </w:p>
        </w:tc>
      </w:tr>
      <w:tr w:rsidR="005F4753">
        <w:trPr>
          <w:trHeight w:val="976"/>
        </w:trPr>
        <w:tc>
          <w:tcPr>
            <w:tcW w:w="3072" w:type="dxa"/>
            <w:vMerge w:val="restart"/>
          </w:tcPr>
          <w:p w:rsidR="005F4753" w:rsidRDefault="005F4753">
            <w:pPr>
              <w:pStyle w:val="TableParagraph"/>
              <w:rPr>
                <w:rFonts w:ascii="Times New Roman"/>
              </w:rPr>
            </w:pPr>
          </w:p>
          <w:p w:rsidR="005F4753" w:rsidRDefault="005F4753">
            <w:pPr>
              <w:pStyle w:val="TableParagraph"/>
              <w:rPr>
                <w:rFonts w:ascii="Times New Roman"/>
              </w:rPr>
            </w:pPr>
          </w:p>
          <w:p w:rsidR="005F4753" w:rsidRDefault="005F4753">
            <w:pPr>
              <w:pStyle w:val="TableParagraph"/>
              <w:rPr>
                <w:rFonts w:ascii="Times New Roman"/>
              </w:rPr>
            </w:pPr>
          </w:p>
          <w:p w:rsidR="005F4753" w:rsidRDefault="005F4753">
            <w:pPr>
              <w:pStyle w:val="TableParagraph"/>
              <w:rPr>
                <w:rFonts w:ascii="Times New Roman"/>
              </w:rPr>
            </w:pPr>
          </w:p>
          <w:p w:rsidR="005F4753" w:rsidRDefault="005F4753">
            <w:pPr>
              <w:pStyle w:val="TableParagraph"/>
              <w:rPr>
                <w:rFonts w:ascii="Times New Roman"/>
              </w:rPr>
            </w:pPr>
          </w:p>
          <w:p w:rsidR="005F4753" w:rsidRDefault="005F4753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5F4753" w:rsidRDefault="007F03D8">
            <w:pPr>
              <w:pStyle w:val="TableParagraph"/>
              <w:ind w:left="119" w:right="103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072" w:type="dxa"/>
            <w:vMerge w:val="restart"/>
          </w:tcPr>
          <w:p w:rsidR="005F4753" w:rsidRDefault="005F4753">
            <w:pPr>
              <w:pStyle w:val="TableParagraph"/>
              <w:rPr>
                <w:rFonts w:ascii="Times New Roman"/>
              </w:rPr>
            </w:pPr>
          </w:p>
          <w:p w:rsidR="005F4753" w:rsidRDefault="005F4753">
            <w:pPr>
              <w:pStyle w:val="TableParagraph"/>
              <w:rPr>
                <w:rFonts w:ascii="Times New Roman"/>
              </w:rPr>
            </w:pPr>
          </w:p>
          <w:p w:rsidR="005F4753" w:rsidRDefault="005F4753">
            <w:pPr>
              <w:pStyle w:val="TableParagraph"/>
              <w:rPr>
                <w:rFonts w:ascii="Times New Roman"/>
              </w:rPr>
            </w:pPr>
          </w:p>
          <w:p w:rsidR="005F4753" w:rsidRDefault="005F4753">
            <w:pPr>
              <w:pStyle w:val="TableParagraph"/>
              <w:rPr>
                <w:rFonts w:ascii="Times New Roman"/>
                <w:sz w:val="27"/>
              </w:rPr>
            </w:pPr>
          </w:p>
          <w:p w:rsidR="005F4753" w:rsidRDefault="007F03D8">
            <w:pPr>
              <w:pStyle w:val="TableParagraph"/>
              <w:ind w:left="941" w:right="655" w:hanging="252"/>
            </w:pPr>
            <w:r>
              <w:t>Prof. Dr. Ali Serhan</w:t>
            </w:r>
            <w:r>
              <w:rPr>
                <w:spacing w:val="-47"/>
              </w:rPr>
              <w:t xml:space="preserve"> </w:t>
            </w:r>
            <w:r>
              <w:t>KOYUNCUGİL</w:t>
            </w:r>
          </w:p>
        </w:tc>
        <w:tc>
          <w:tcPr>
            <w:tcW w:w="8566" w:type="dxa"/>
          </w:tcPr>
          <w:p w:rsidR="005F4753" w:rsidRDefault="007F03D8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İyi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Birinci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Makale;</w:t>
            </w:r>
          </w:p>
          <w:p w:rsidR="005F4753" w:rsidRDefault="007F03D8">
            <w:pPr>
              <w:pStyle w:val="TableParagraph"/>
              <w:ind w:left="108" w:right="654"/>
              <w:rPr>
                <w:sz w:val="20"/>
              </w:rPr>
            </w:pPr>
            <w:proofErr w:type="spellStart"/>
            <w:r>
              <w:rPr>
                <w:sz w:val="20"/>
              </w:rPr>
              <w:t>Koyuncugil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Ozgulbas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Detecting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road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maps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capacity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utilization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decisions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Clustering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CHAID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Decision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Trees</w:t>
            </w:r>
            <w:proofErr w:type="spellEnd"/>
            <w:r>
              <w:rPr>
                <w:sz w:val="20"/>
              </w:rPr>
              <w:t>. J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Syst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Aug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34(4):459-69.</w:t>
            </w:r>
          </w:p>
        </w:tc>
      </w:tr>
      <w:tr w:rsidR="005F4753">
        <w:trPr>
          <w:trHeight w:val="976"/>
        </w:trPr>
        <w:tc>
          <w:tcPr>
            <w:tcW w:w="3072" w:type="dxa"/>
            <w:vMerge/>
            <w:tcBorders>
              <w:top w:val="nil"/>
            </w:tcBorders>
          </w:tcPr>
          <w:p w:rsidR="005F4753" w:rsidRDefault="005F4753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 w:rsidR="005F4753" w:rsidRDefault="005F4753">
            <w:pPr>
              <w:rPr>
                <w:sz w:val="2"/>
                <w:szCs w:val="2"/>
              </w:rPr>
            </w:pPr>
          </w:p>
        </w:tc>
        <w:tc>
          <w:tcPr>
            <w:tcW w:w="8566" w:type="dxa"/>
          </w:tcPr>
          <w:p w:rsidR="005F4753" w:rsidRDefault="007F03D8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İyi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Üçüncü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Makale;</w:t>
            </w:r>
          </w:p>
          <w:p w:rsidR="005F4753" w:rsidRDefault="007F03D8">
            <w:pPr>
              <w:pStyle w:val="TableParagraph"/>
              <w:spacing w:before="1"/>
              <w:ind w:left="108" w:right="654"/>
              <w:rPr>
                <w:sz w:val="20"/>
              </w:rPr>
            </w:pPr>
            <w:proofErr w:type="spellStart"/>
            <w:r>
              <w:rPr>
                <w:sz w:val="20"/>
              </w:rPr>
              <w:t>Koyuncugil</w:t>
            </w:r>
            <w:proofErr w:type="spellEnd"/>
            <w:r>
              <w:rPr>
                <w:sz w:val="20"/>
              </w:rPr>
              <w:t xml:space="preserve"> AS, </w:t>
            </w:r>
            <w:proofErr w:type="spellStart"/>
            <w:r>
              <w:rPr>
                <w:sz w:val="20"/>
              </w:rPr>
              <w:t>Ozgulbas</w:t>
            </w:r>
            <w:proofErr w:type="spellEnd"/>
            <w:r>
              <w:rPr>
                <w:sz w:val="20"/>
              </w:rPr>
              <w:t xml:space="preserve"> N. </w:t>
            </w:r>
            <w:proofErr w:type="spellStart"/>
            <w:r>
              <w:rPr>
                <w:sz w:val="20"/>
              </w:rPr>
              <w:t>Donor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research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matching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system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based</w:t>
            </w:r>
            <w:proofErr w:type="spellEnd"/>
            <w:r>
              <w:rPr>
                <w:sz w:val="20"/>
              </w:rPr>
              <w:t xml:space="preserve"> on </w:t>
            </w:r>
            <w:proofErr w:type="gramStart"/>
            <w:r>
              <w:rPr>
                <w:sz w:val="20"/>
              </w:rPr>
              <w:t>data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mining</w:t>
            </w:r>
            <w:proofErr w:type="spellEnd"/>
            <w:r>
              <w:rPr>
                <w:sz w:val="20"/>
              </w:rPr>
              <w:t xml:space="preserve"> in organ</w:t>
            </w:r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transplantation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Syst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Jun;34(3):251-9.</w:t>
            </w:r>
          </w:p>
        </w:tc>
      </w:tr>
      <w:tr w:rsidR="005F4753">
        <w:trPr>
          <w:trHeight w:val="976"/>
        </w:trPr>
        <w:tc>
          <w:tcPr>
            <w:tcW w:w="3072" w:type="dxa"/>
            <w:vMerge/>
            <w:tcBorders>
              <w:top w:val="nil"/>
            </w:tcBorders>
          </w:tcPr>
          <w:p w:rsidR="005F4753" w:rsidRDefault="005F4753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 w:rsidR="005F4753" w:rsidRDefault="005F4753">
            <w:pPr>
              <w:rPr>
                <w:sz w:val="2"/>
                <w:szCs w:val="2"/>
              </w:rPr>
            </w:pPr>
          </w:p>
        </w:tc>
        <w:tc>
          <w:tcPr>
            <w:tcW w:w="8566" w:type="dxa"/>
          </w:tcPr>
          <w:p w:rsidR="005F4753" w:rsidRDefault="007F03D8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Çok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Kitap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Seller)</w:t>
            </w:r>
          </w:p>
          <w:p w:rsidR="005F4753" w:rsidRDefault="007F03D8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Koyuncugil</w:t>
            </w:r>
            <w:proofErr w:type="spellEnd"/>
            <w:r>
              <w:rPr>
                <w:sz w:val="20"/>
              </w:rPr>
              <w:t xml:space="preserve"> A. S.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Ozgulbas</w:t>
            </w:r>
            <w:proofErr w:type="spellEnd"/>
            <w:r>
              <w:rPr>
                <w:sz w:val="20"/>
              </w:rPr>
              <w:t xml:space="preserve"> N</w:t>
            </w:r>
            <w:proofErr w:type="gramStart"/>
            <w:r>
              <w:rPr>
                <w:sz w:val="20"/>
              </w:rPr>
              <w:t>.,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Surveillance</w:t>
            </w:r>
            <w:proofErr w:type="spellEnd"/>
            <w:r>
              <w:rPr>
                <w:sz w:val="20"/>
              </w:rPr>
              <w:t xml:space="preserve"> Technologies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Early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Warning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Systems</w:t>
            </w:r>
            <w:proofErr w:type="spellEnd"/>
            <w:r>
              <w:rPr>
                <w:sz w:val="20"/>
              </w:rPr>
              <w:t xml:space="preserve">: Data </w:t>
            </w:r>
            <w:proofErr w:type="spellStart"/>
            <w:r>
              <w:rPr>
                <w:sz w:val="20"/>
              </w:rPr>
              <w:t>Mining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Detection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IGI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Global,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2010.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Basıldığı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tarihte</w:t>
            </w:r>
            <w:r>
              <w:rPr>
                <w:spacing w:val="-3"/>
                <w:sz w:val="20"/>
              </w:rPr>
              <w:t xml:space="preserve"> </w:t>
            </w:r>
            <w:hyperlink r:id="rId4">
              <w:r>
                <w:rPr>
                  <w:sz w:val="20"/>
                </w:rPr>
                <w:t>www.tower.com</w:t>
              </w:r>
              <w:r>
                <w:rPr>
                  <w:spacing w:val="-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tarafından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:rsidR="005F4753" w:rsidRDefault="007F03D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Çok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Satan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kita</w:t>
            </w:r>
            <w:r>
              <w:rPr>
                <w:sz w:val="20"/>
              </w:rPr>
              <w:t>plar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listesinde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Karar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Destek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olmuştur.</w:t>
            </w:r>
          </w:p>
        </w:tc>
      </w:tr>
      <w:tr w:rsidR="005F4753">
        <w:trPr>
          <w:trHeight w:val="268"/>
        </w:trPr>
        <w:tc>
          <w:tcPr>
            <w:tcW w:w="3072" w:type="dxa"/>
            <w:vMerge/>
            <w:tcBorders>
              <w:top w:val="nil"/>
            </w:tcBorders>
          </w:tcPr>
          <w:p w:rsidR="005F4753" w:rsidRDefault="005F4753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</w:tcPr>
          <w:p w:rsidR="005F4753" w:rsidRDefault="007F03D8">
            <w:pPr>
              <w:pStyle w:val="TableParagraph"/>
              <w:spacing w:line="248" w:lineRule="exact"/>
              <w:ind w:left="119" w:right="104"/>
              <w:jc w:val="center"/>
            </w:pPr>
            <w:r>
              <w:t>Prof.</w:t>
            </w:r>
            <w:r>
              <w:rPr>
                <w:spacing w:val="-5"/>
              </w:rPr>
              <w:t xml:space="preserve"> </w:t>
            </w:r>
            <w:r>
              <w:t>Dr.</w:t>
            </w:r>
            <w:r>
              <w:rPr>
                <w:spacing w:val="-3"/>
              </w:rPr>
              <w:t xml:space="preserve"> </w:t>
            </w:r>
            <w:r>
              <w:t>İpek KALEMCİ</w:t>
            </w:r>
            <w:r>
              <w:rPr>
                <w:spacing w:val="-2"/>
              </w:rPr>
              <w:t xml:space="preserve"> </w:t>
            </w:r>
            <w:r>
              <w:t>TÜZÜN</w:t>
            </w:r>
          </w:p>
        </w:tc>
        <w:tc>
          <w:tcPr>
            <w:tcW w:w="8566" w:type="dxa"/>
          </w:tcPr>
          <w:p w:rsidR="005F4753" w:rsidRDefault="007F03D8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Best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Paper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Award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Journal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Sciences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Conference.</w:t>
            </w:r>
          </w:p>
        </w:tc>
      </w:tr>
      <w:tr w:rsidR="005F4753">
        <w:trPr>
          <w:trHeight w:val="976"/>
        </w:trPr>
        <w:tc>
          <w:tcPr>
            <w:tcW w:w="3072" w:type="dxa"/>
            <w:vMerge w:val="restart"/>
          </w:tcPr>
          <w:p w:rsidR="005F4753" w:rsidRDefault="005F4753">
            <w:pPr>
              <w:pStyle w:val="TableParagraph"/>
              <w:rPr>
                <w:rFonts w:ascii="Times New Roman"/>
              </w:rPr>
            </w:pPr>
          </w:p>
          <w:p w:rsidR="005F4753" w:rsidRDefault="005F4753">
            <w:pPr>
              <w:pStyle w:val="TableParagraph"/>
              <w:rPr>
                <w:rFonts w:ascii="Times New Roman"/>
              </w:rPr>
            </w:pPr>
          </w:p>
          <w:p w:rsidR="005F4753" w:rsidRDefault="005F4753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5F4753" w:rsidRDefault="007F03D8">
            <w:pPr>
              <w:pStyle w:val="TableParagraph"/>
              <w:ind w:left="119" w:right="103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072" w:type="dxa"/>
            <w:vMerge w:val="restart"/>
          </w:tcPr>
          <w:p w:rsidR="005F4753" w:rsidRDefault="005F4753">
            <w:pPr>
              <w:pStyle w:val="TableParagraph"/>
              <w:rPr>
                <w:rFonts w:ascii="Times New Roman"/>
              </w:rPr>
            </w:pPr>
          </w:p>
          <w:p w:rsidR="005F4753" w:rsidRDefault="005F4753">
            <w:pPr>
              <w:pStyle w:val="TableParagraph"/>
              <w:rPr>
                <w:rFonts w:ascii="Times New Roman"/>
                <w:sz w:val="28"/>
              </w:rPr>
            </w:pPr>
          </w:p>
          <w:p w:rsidR="005F4753" w:rsidRDefault="007F03D8">
            <w:pPr>
              <w:pStyle w:val="TableParagraph"/>
              <w:ind w:left="941" w:right="655" w:hanging="252"/>
            </w:pPr>
            <w:r>
              <w:t>Prof. Dr. Ali Serhan</w:t>
            </w:r>
            <w:r>
              <w:rPr>
                <w:spacing w:val="-47"/>
              </w:rPr>
              <w:t xml:space="preserve"> </w:t>
            </w:r>
            <w:r>
              <w:t>KOYUNCUGİL</w:t>
            </w:r>
          </w:p>
        </w:tc>
        <w:tc>
          <w:tcPr>
            <w:tcW w:w="8566" w:type="dxa"/>
          </w:tcPr>
          <w:p w:rsidR="005F4753" w:rsidRDefault="007F03D8">
            <w:pPr>
              <w:pStyle w:val="TableParagraph"/>
              <w:spacing w:line="243" w:lineRule="exact"/>
              <w:ind w:left="72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İyi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İkinci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Makale</w:t>
            </w:r>
          </w:p>
          <w:p w:rsidR="005F4753" w:rsidRDefault="007F03D8">
            <w:pPr>
              <w:pStyle w:val="TableParagraph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Ozgulbas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Koyuncugil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profiling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public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hospitals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application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mining.Int</w:t>
            </w:r>
            <w:proofErr w:type="spellEnd"/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Health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Manage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Jan-Mar;24(1):69-83.</w:t>
            </w:r>
          </w:p>
        </w:tc>
      </w:tr>
      <w:tr w:rsidR="005F4753">
        <w:trPr>
          <w:trHeight w:val="976"/>
        </w:trPr>
        <w:tc>
          <w:tcPr>
            <w:tcW w:w="3072" w:type="dxa"/>
            <w:vMerge/>
            <w:tcBorders>
              <w:top w:val="nil"/>
            </w:tcBorders>
          </w:tcPr>
          <w:p w:rsidR="005F4753" w:rsidRDefault="005F4753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 w:rsidR="005F4753" w:rsidRDefault="005F4753">
            <w:pPr>
              <w:rPr>
                <w:sz w:val="2"/>
                <w:szCs w:val="2"/>
              </w:rPr>
            </w:pPr>
          </w:p>
        </w:tc>
        <w:tc>
          <w:tcPr>
            <w:tcW w:w="8566" w:type="dxa"/>
          </w:tcPr>
          <w:p w:rsidR="005F4753" w:rsidRDefault="007F03D8">
            <w:pPr>
              <w:pStyle w:val="TableParagraph"/>
              <w:spacing w:line="243" w:lineRule="exact"/>
              <w:ind w:left="72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İyi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Ödülü</w:t>
            </w:r>
          </w:p>
          <w:p w:rsidR="005F4753" w:rsidRDefault="007F03D8">
            <w:pPr>
              <w:pStyle w:val="TableParagraph"/>
              <w:ind w:left="72" w:right="104"/>
              <w:rPr>
                <w:sz w:val="20"/>
              </w:rPr>
            </w:pPr>
            <w:proofErr w:type="spellStart"/>
            <w:r>
              <w:rPr>
                <w:sz w:val="20"/>
              </w:rPr>
              <w:t>Koyuncugil</w:t>
            </w:r>
            <w:proofErr w:type="spellEnd"/>
            <w:r>
              <w:rPr>
                <w:sz w:val="20"/>
              </w:rPr>
              <w:t xml:space="preserve"> A. S</w:t>
            </w:r>
            <w:proofErr w:type="gramStart"/>
            <w:r>
              <w:rPr>
                <w:sz w:val="20"/>
              </w:rPr>
              <w:t>.,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Ozgulbas</w:t>
            </w:r>
            <w:proofErr w:type="spellEnd"/>
            <w:r>
              <w:rPr>
                <w:sz w:val="20"/>
              </w:rPr>
              <w:t xml:space="preserve"> N., “</w:t>
            </w:r>
            <w:proofErr w:type="spellStart"/>
            <w:r>
              <w:rPr>
                <w:sz w:val="20"/>
              </w:rPr>
              <w:t>Measuring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Hedging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Operational</w:t>
            </w:r>
            <w:proofErr w:type="spellEnd"/>
            <w:r>
              <w:rPr>
                <w:sz w:val="20"/>
              </w:rPr>
              <w:t xml:space="preserve"> Risk </w:t>
            </w:r>
            <w:proofErr w:type="spellStart"/>
            <w:r>
              <w:rPr>
                <w:sz w:val="20"/>
              </w:rPr>
              <w:t>by</w:t>
            </w:r>
            <w:proofErr w:type="spellEnd"/>
            <w:r>
              <w:rPr>
                <w:sz w:val="20"/>
              </w:rPr>
              <w:t xml:space="preserve"> Data </w:t>
            </w:r>
            <w:proofErr w:type="spellStart"/>
            <w:r>
              <w:rPr>
                <w:sz w:val="20"/>
              </w:rPr>
              <w:t>Mining</w:t>
            </w:r>
            <w:proofErr w:type="spellEnd"/>
            <w:r>
              <w:rPr>
                <w:sz w:val="20"/>
              </w:rPr>
              <w:t>”, World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Summit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Econo</w:t>
            </w:r>
            <w:r>
              <w:rPr>
                <w:sz w:val="20"/>
              </w:rPr>
              <w:t>mic</w:t>
            </w:r>
            <w:proofErr w:type="spellEnd"/>
            <w:r>
              <w:rPr>
                <w:sz w:val="20"/>
              </w:rPr>
              <w:t>-Financial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Crisis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Business,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Washington,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D.C.,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USA,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September</w:t>
            </w:r>
            <w:proofErr w:type="spellEnd"/>
            <w:r>
              <w:rPr>
                <w:sz w:val="20"/>
              </w:rPr>
              <w:t>,</w:t>
            </w:r>
          </w:p>
          <w:p w:rsidR="005F4753" w:rsidRDefault="007F03D8">
            <w:pPr>
              <w:pStyle w:val="TableParagraph"/>
              <w:spacing w:line="224" w:lineRule="exact"/>
              <w:ind w:left="72"/>
              <w:rPr>
                <w:sz w:val="20"/>
              </w:rPr>
            </w:pPr>
            <w:r>
              <w:rPr>
                <w:sz w:val="20"/>
              </w:rPr>
              <w:t>14-16.</w:t>
            </w:r>
          </w:p>
        </w:tc>
      </w:tr>
    </w:tbl>
    <w:p w:rsidR="005F4753" w:rsidRDefault="005F4753">
      <w:pPr>
        <w:spacing w:line="224" w:lineRule="exact"/>
        <w:rPr>
          <w:sz w:val="20"/>
        </w:rPr>
        <w:sectPr w:rsidR="005F4753">
          <w:pgSz w:w="16840" w:h="11910" w:orient="landscape"/>
          <w:pgMar w:top="1100" w:right="580" w:bottom="280" w:left="1300" w:header="708" w:footer="708" w:gutter="0"/>
          <w:cols w:space="708"/>
        </w:sectPr>
      </w:pPr>
    </w:p>
    <w:p w:rsidR="005F4753" w:rsidRDefault="005F4753">
      <w:pPr>
        <w:spacing w:before="11"/>
        <w:rPr>
          <w:rFonts w:ascii="Times New Roman"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3072"/>
        <w:gridCol w:w="8566"/>
      </w:tblGrid>
      <w:tr w:rsidR="005F4753">
        <w:trPr>
          <w:trHeight w:val="1578"/>
        </w:trPr>
        <w:tc>
          <w:tcPr>
            <w:tcW w:w="3072" w:type="dxa"/>
            <w:vMerge w:val="restart"/>
          </w:tcPr>
          <w:p w:rsidR="005F4753" w:rsidRDefault="005F4753">
            <w:pPr>
              <w:pStyle w:val="TableParagraph"/>
              <w:rPr>
                <w:rFonts w:ascii="Times New Roman"/>
              </w:rPr>
            </w:pPr>
          </w:p>
          <w:p w:rsidR="005F4753" w:rsidRDefault="005F4753">
            <w:pPr>
              <w:pStyle w:val="TableParagraph"/>
              <w:rPr>
                <w:rFonts w:ascii="Times New Roman"/>
              </w:rPr>
            </w:pPr>
          </w:p>
          <w:p w:rsidR="005F4753" w:rsidRDefault="005F4753">
            <w:pPr>
              <w:pStyle w:val="TableParagraph"/>
              <w:rPr>
                <w:rFonts w:ascii="Times New Roman"/>
              </w:rPr>
            </w:pPr>
          </w:p>
          <w:p w:rsidR="005F4753" w:rsidRDefault="005F4753">
            <w:pPr>
              <w:pStyle w:val="TableParagraph"/>
              <w:rPr>
                <w:rFonts w:ascii="Times New Roman"/>
              </w:rPr>
            </w:pPr>
          </w:p>
          <w:p w:rsidR="005F4753" w:rsidRDefault="005F4753">
            <w:pPr>
              <w:pStyle w:val="TableParagraph"/>
              <w:rPr>
                <w:rFonts w:ascii="Times New Roman"/>
              </w:rPr>
            </w:pPr>
          </w:p>
          <w:p w:rsidR="005F4753" w:rsidRDefault="007F03D8">
            <w:pPr>
              <w:pStyle w:val="TableParagraph"/>
              <w:spacing w:before="143"/>
              <w:ind w:left="119" w:right="103"/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3072" w:type="dxa"/>
          </w:tcPr>
          <w:p w:rsidR="005F4753" w:rsidRDefault="005F47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6" w:type="dxa"/>
          </w:tcPr>
          <w:p w:rsidR="005F4753" w:rsidRDefault="007F03D8">
            <w:pPr>
              <w:pStyle w:val="TableParagraph"/>
              <w:spacing w:before="1" w:line="243" w:lineRule="exact"/>
              <w:ind w:left="72"/>
              <w:rPr>
                <w:sz w:val="20"/>
              </w:rPr>
            </w:pPr>
            <w:r>
              <w:rPr>
                <w:sz w:val="20"/>
              </w:rPr>
              <w:t>TÜBİTAK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Teşvik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İkramiyesi</w:t>
            </w:r>
          </w:p>
          <w:p w:rsidR="005F4753" w:rsidRDefault="007F03D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Küçük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Ölçekli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İşletmeler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İçin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Erken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Geliştirilmesi,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Tübitak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Teknolojik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Araştırma Projesi,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107k410.</w:t>
            </w:r>
          </w:p>
        </w:tc>
      </w:tr>
      <w:tr w:rsidR="005F4753">
        <w:trPr>
          <w:trHeight w:val="1500"/>
        </w:trPr>
        <w:tc>
          <w:tcPr>
            <w:tcW w:w="3072" w:type="dxa"/>
            <w:vMerge/>
            <w:tcBorders>
              <w:top w:val="nil"/>
            </w:tcBorders>
          </w:tcPr>
          <w:p w:rsidR="005F4753" w:rsidRDefault="005F4753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</w:tcPr>
          <w:p w:rsidR="005F4753" w:rsidRDefault="005F4753">
            <w:pPr>
              <w:pStyle w:val="TableParagraph"/>
              <w:rPr>
                <w:rFonts w:ascii="Times New Roman"/>
              </w:rPr>
            </w:pPr>
          </w:p>
          <w:p w:rsidR="005F4753" w:rsidRDefault="005F4753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5F4753" w:rsidRDefault="007F03D8">
            <w:pPr>
              <w:pStyle w:val="TableParagraph"/>
              <w:ind w:left="391"/>
            </w:pPr>
            <w:r>
              <w:t>Doç.</w:t>
            </w:r>
            <w:r>
              <w:rPr>
                <w:spacing w:val="-4"/>
              </w:rPr>
              <w:t xml:space="preserve"> </w:t>
            </w:r>
            <w:r>
              <w:t>Dr.</w:t>
            </w:r>
            <w:r>
              <w:rPr>
                <w:spacing w:val="-4"/>
              </w:rPr>
              <w:t xml:space="preserve"> </w:t>
            </w:r>
            <w:r>
              <w:t>Özge</w:t>
            </w:r>
            <w:r>
              <w:rPr>
                <w:spacing w:val="1"/>
              </w:rPr>
              <w:t xml:space="preserve"> </w:t>
            </w:r>
            <w:r>
              <w:t>SEZGİN</w:t>
            </w:r>
            <w:r>
              <w:rPr>
                <w:spacing w:val="-2"/>
              </w:rPr>
              <w:t xml:space="preserve"> </w:t>
            </w:r>
            <w:r>
              <w:t>ALP</w:t>
            </w:r>
          </w:p>
        </w:tc>
        <w:tc>
          <w:tcPr>
            <w:tcW w:w="8566" w:type="dxa"/>
          </w:tcPr>
          <w:p w:rsidR="005F4753" w:rsidRDefault="007F03D8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“Portfolio</w:t>
            </w:r>
            <w:r>
              <w:rPr>
                <w:spacing w:val="3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Optimization</w:t>
            </w:r>
            <w:proofErr w:type="spellEnd"/>
            <w:r>
              <w:rPr>
                <w:sz w:val="20"/>
              </w:rPr>
              <w:t>”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alanında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çalışmak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amaçlı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”Center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Mathematical</w:t>
            </w:r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3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Computational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Modelling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(CM)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” tarafından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verilen</w:t>
            </w:r>
          </w:p>
          <w:p w:rsidR="005F4753" w:rsidRDefault="007F03D8">
            <w:pPr>
              <w:pStyle w:val="TableParagraph"/>
              <w:spacing w:line="243" w:lineRule="exact"/>
              <w:ind w:left="118"/>
              <w:rPr>
                <w:sz w:val="20"/>
              </w:rPr>
            </w:pPr>
            <w:proofErr w:type="gramStart"/>
            <w:r>
              <w:rPr>
                <w:sz w:val="20"/>
              </w:rPr>
              <w:t>ziyaretçi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araştırmacı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bursu.</w:t>
            </w:r>
          </w:p>
        </w:tc>
      </w:tr>
    </w:tbl>
    <w:p w:rsidR="007F03D8" w:rsidRDefault="007F03D8"/>
    <w:sectPr w:rsidR="007F03D8">
      <w:pgSz w:w="16840" w:h="11910" w:orient="landscape"/>
      <w:pgMar w:top="1100" w:right="5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53"/>
    <w:rsid w:val="0002262C"/>
    <w:rsid w:val="001C55BD"/>
    <w:rsid w:val="002908F7"/>
    <w:rsid w:val="005F4753"/>
    <w:rsid w:val="007F03D8"/>
    <w:rsid w:val="00D968FB"/>
    <w:rsid w:val="00E5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354B"/>
  <w15:docId w15:val="{8766E733-3985-4429-8CAC-F63EDA2A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w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Damla</dc:creator>
  <cp:lastModifiedBy>Windows Kullanıcısı</cp:lastModifiedBy>
  <cp:revision>5</cp:revision>
  <dcterms:created xsi:type="dcterms:W3CDTF">2024-01-02T12:11:00Z</dcterms:created>
  <dcterms:modified xsi:type="dcterms:W3CDTF">2024-01-02T12:22:00Z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2024-01-02T00:00:00Z</vt:filetime>
  </property>
</Properties>
</file>