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1"/>
      </w:tblGrid>
      <w:tr w:rsidR="00BB3777" w:rsidTr="008D5197">
        <w:tc>
          <w:tcPr>
            <w:tcW w:w="9221" w:type="dxa"/>
            <w:gridSpan w:val="3"/>
            <w:vAlign w:val="center"/>
          </w:tcPr>
          <w:p w:rsidR="00BB3777" w:rsidRPr="00F60AD1" w:rsidRDefault="00BB3777" w:rsidP="008D5197">
            <w:pPr>
              <w:jc w:val="center"/>
              <w:rPr>
                <w:b/>
              </w:rPr>
            </w:pPr>
            <w:r w:rsidRPr="00F60AD1">
              <w:rPr>
                <w:b/>
              </w:rPr>
              <w:t>TAMAMLANAN PROJELER</w:t>
            </w:r>
          </w:p>
        </w:tc>
      </w:tr>
      <w:tr w:rsidR="00BB3777" w:rsidTr="008D5197">
        <w:tc>
          <w:tcPr>
            <w:tcW w:w="3075" w:type="dxa"/>
            <w:vAlign w:val="center"/>
          </w:tcPr>
          <w:p w:rsidR="00BB3777" w:rsidRPr="00F60AD1" w:rsidRDefault="00BB3777" w:rsidP="008D5197">
            <w:pPr>
              <w:jc w:val="center"/>
              <w:rPr>
                <w:b/>
              </w:rPr>
            </w:pPr>
            <w:r w:rsidRPr="00F60AD1">
              <w:rPr>
                <w:b/>
              </w:rPr>
              <w:t>YIL</w:t>
            </w:r>
          </w:p>
        </w:tc>
        <w:tc>
          <w:tcPr>
            <w:tcW w:w="3075" w:type="dxa"/>
            <w:vAlign w:val="center"/>
          </w:tcPr>
          <w:p w:rsidR="00BB3777" w:rsidRPr="00F60AD1" w:rsidRDefault="00BB3777" w:rsidP="008D5197">
            <w:pPr>
              <w:jc w:val="center"/>
              <w:rPr>
                <w:b/>
              </w:rPr>
            </w:pPr>
            <w:r w:rsidRPr="00F60AD1">
              <w:rPr>
                <w:b/>
              </w:rPr>
              <w:t>ÖĞRETİM ELEMANI</w:t>
            </w:r>
          </w:p>
        </w:tc>
        <w:tc>
          <w:tcPr>
            <w:tcW w:w="3071" w:type="dxa"/>
            <w:vAlign w:val="center"/>
          </w:tcPr>
          <w:p w:rsidR="00BB3777" w:rsidRPr="00F60AD1" w:rsidRDefault="00BB3777" w:rsidP="008D5197">
            <w:pPr>
              <w:jc w:val="center"/>
              <w:rPr>
                <w:b/>
              </w:rPr>
            </w:pPr>
            <w:r w:rsidRPr="00F60AD1">
              <w:rPr>
                <w:b/>
              </w:rPr>
              <w:t>PROJE KÜNYESİ</w:t>
            </w:r>
          </w:p>
        </w:tc>
      </w:tr>
      <w:tr w:rsidR="00A5136B" w:rsidTr="008D5197">
        <w:tc>
          <w:tcPr>
            <w:tcW w:w="3075" w:type="dxa"/>
            <w:vMerge w:val="restart"/>
            <w:vAlign w:val="center"/>
          </w:tcPr>
          <w:p w:rsidR="00A5136B" w:rsidRPr="00E442EF" w:rsidRDefault="00A5136B" w:rsidP="008D519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3075" w:type="dxa"/>
            <w:vAlign w:val="center"/>
          </w:tcPr>
          <w:p w:rsidR="00A5136B" w:rsidRPr="00E472D1" w:rsidRDefault="00A5136B" w:rsidP="00AB1A53">
            <w:pPr>
              <w:jc w:val="center"/>
              <w:rPr>
                <w:b/>
                <w:bCs/>
              </w:rPr>
            </w:pPr>
            <w:r w:rsidRPr="00E472D1">
              <w:rPr>
                <w:b/>
                <w:bCs/>
              </w:rPr>
              <w:t>Prof. Dr. İpek KALEMCİ TÜZÜN</w:t>
            </w:r>
          </w:p>
        </w:tc>
        <w:tc>
          <w:tcPr>
            <w:tcW w:w="3071" w:type="dxa"/>
          </w:tcPr>
          <w:p w:rsidR="00A5136B" w:rsidRPr="00E472D1" w:rsidRDefault="00A5136B" w:rsidP="00AB1A5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2D1">
              <w:rPr>
                <w:rFonts w:cstheme="minorHAnsi"/>
                <w:sz w:val="20"/>
                <w:szCs w:val="20"/>
                <w:lang w:val="en-US"/>
              </w:rPr>
              <w:t>ORTAK YÜRÜTÜCÜ, "Kadın-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Erkek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Eşitliği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Sürdürülebilir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Kalkınma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Hedefi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Çerçevesinde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Ayrıştırma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Analizi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: G20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Parlamentolarındaki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Kadın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Temsilinin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2D1">
              <w:rPr>
                <w:rFonts w:cstheme="minorHAnsi"/>
                <w:sz w:val="20"/>
                <w:szCs w:val="20"/>
                <w:lang w:val="en-US"/>
              </w:rPr>
              <w:t>Etkinliği</w:t>
            </w:r>
            <w:proofErr w:type="spellEnd"/>
            <w:r w:rsidRPr="00E472D1">
              <w:rPr>
                <w:rFonts w:cstheme="minorHAnsi"/>
                <w:sz w:val="20"/>
                <w:szCs w:val="20"/>
                <w:lang w:val="en-US"/>
              </w:rPr>
              <w:t>", TÜBİTAK 1001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DE75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01.05.2023</w:t>
            </w:r>
          </w:p>
          <w:p w:rsidR="00A5136B" w:rsidRPr="00E472D1" w:rsidRDefault="00A5136B" w:rsidP="008D519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5136B" w:rsidTr="008D5197">
        <w:tc>
          <w:tcPr>
            <w:tcW w:w="3075" w:type="dxa"/>
            <w:vMerge/>
            <w:vAlign w:val="center"/>
          </w:tcPr>
          <w:p w:rsidR="00A5136B" w:rsidRPr="00E442EF" w:rsidRDefault="00A5136B" w:rsidP="00E472D1">
            <w:p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A5136B" w:rsidRPr="00E472D1" w:rsidRDefault="00A5136B" w:rsidP="00E472D1">
            <w:pPr>
              <w:jc w:val="center"/>
              <w:rPr>
                <w:b/>
                <w:bCs/>
              </w:rPr>
            </w:pPr>
            <w:r w:rsidRPr="00E472D1">
              <w:rPr>
                <w:b/>
                <w:bCs/>
              </w:rPr>
              <w:t>Prof. Dr. Serpil CULA</w:t>
            </w:r>
          </w:p>
        </w:tc>
        <w:tc>
          <w:tcPr>
            <w:tcW w:w="3071" w:type="dxa"/>
          </w:tcPr>
          <w:p w:rsidR="00A5136B" w:rsidRPr="00E472D1" w:rsidRDefault="00A5136B" w:rsidP="00E472D1">
            <w:pPr>
              <w:tabs>
                <w:tab w:val="left" w:pos="284"/>
                <w:tab w:val="left" w:pos="993"/>
                <w:tab w:val="left" w:pos="1620"/>
              </w:tabs>
              <w:ind w:right="45"/>
              <w:jc w:val="both"/>
              <w:rPr>
                <w:rFonts w:cstheme="minorHAnsi"/>
                <w:sz w:val="20"/>
                <w:szCs w:val="20"/>
              </w:rPr>
            </w:pP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ANIŞMAN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Artse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Akademi Engelli Bireylerin Eğitim ve İstihdam Projesi, </w:t>
            </w:r>
            <w:r w:rsidRPr="00E472D1">
              <w:rPr>
                <w:rStyle w:val="fst-italic"/>
                <w:rFonts w:cstheme="minorHAnsi"/>
                <w:i/>
                <w:iCs/>
                <w:color w:val="181C32"/>
                <w:sz w:val="20"/>
                <w:szCs w:val="20"/>
                <w:shd w:val="clear" w:color="auto" w:fill="FFFFFF"/>
              </w:rPr>
              <w:t xml:space="preserve">Eğitim, 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02.08.2023</w:t>
            </w:r>
          </w:p>
        </w:tc>
      </w:tr>
      <w:tr w:rsidR="00A5136B" w:rsidTr="008D5197">
        <w:tc>
          <w:tcPr>
            <w:tcW w:w="3075" w:type="dxa"/>
            <w:vMerge/>
            <w:vAlign w:val="center"/>
          </w:tcPr>
          <w:p w:rsidR="00A5136B" w:rsidRDefault="00A5136B" w:rsidP="00E472D1">
            <w:pPr>
              <w:jc w:val="center"/>
            </w:pPr>
          </w:p>
        </w:tc>
        <w:tc>
          <w:tcPr>
            <w:tcW w:w="3075" w:type="dxa"/>
            <w:vAlign w:val="center"/>
          </w:tcPr>
          <w:p w:rsidR="00A5136B" w:rsidRPr="00E472D1" w:rsidRDefault="00A5136B" w:rsidP="00E472D1">
            <w:pPr>
              <w:jc w:val="center"/>
              <w:rPr>
                <w:b/>
                <w:bCs/>
              </w:rPr>
            </w:pPr>
            <w:r w:rsidRPr="00E472D1">
              <w:rPr>
                <w:b/>
                <w:bCs/>
              </w:rPr>
              <w:t>Prof. Dr. Murat Paşa UYS</w:t>
            </w:r>
            <w:bookmarkStart w:id="0" w:name="_GoBack"/>
            <w:bookmarkEnd w:id="0"/>
            <w:r w:rsidRPr="00E472D1">
              <w:rPr>
                <w:b/>
                <w:bCs/>
              </w:rPr>
              <w:t>AL</w:t>
            </w:r>
          </w:p>
        </w:tc>
        <w:tc>
          <w:tcPr>
            <w:tcW w:w="3071" w:type="dxa"/>
          </w:tcPr>
          <w:p w:rsidR="00A5136B" w:rsidRPr="00E472D1" w:rsidRDefault="00A5136B" w:rsidP="00E472D1">
            <w:pPr>
              <w:tabs>
                <w:tab w:val="left" w:pos="284"/>
                <w:tab w:val="left" w:pos="993"/>
                <w:tab w:val="left" w:pos="1620"/>
              </w:tabs>
              <w:ind w:right="45"/>
              <w:jc w:val="both"/>
              <w:rPr>
                <w:rFonts w:cstheme="minorHAnsi"/>
                <w:sz w:val="20"/>
                <w:szCs w:val="20"/>
              </w:rPr>
            </w:pP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Y</w:t>
            </w:r>
            <w:r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ÜRÜTÜCÜ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, Başkent Üniversitesi Ankara Hastanesi Yapay </w:t>
            </w:r>
            <w:proofErr w:type="gram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Zeka</w:t>
            </w:r>
            <w:proofErr w:type="gram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Uygulama Yol Haritası ve Kurumsal Mimarisi (An Enterprise Architecture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Artificial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Intelligence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Implementation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Roadmap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Baskent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Hospital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Ankara), </w:t>
            </w:r>
            <w:r w:rsidRPr="00E472D1">
              <w:rPr>
                <w:rStyle w:val="fst-italic"/>
                <w:rFonts w:cstheme="minorHAnsi"/>
                <w:i/>
                <w:iCs/>
                <w:color w:val="181C32"/>
                <w:sz w:val="20"/>
                <w:szCs w:val="20"/>
                <w:shd w:val="clear" w:color="auto" w:fill="FFFFFF"/>
              </w:rPr>
              <w:t xml:space="preserve">Ar-Ge, 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15.06.2023</w:t>
            </w:r>
          </w:p>
        </w:tc>
      </w:tr>
      <w:tr w:rsidR="00A5136B" w:rsidTr="008D5197">
        <w:tc>
          <w:tcPr>
            <w:tcW w:w="3075" w:type="dxa"/>
            <w:vMerge/>
            <w:vAlign w:val="center"/>
          </w:tcPr>
          <w:p w:rsidR="00A5136B" w:rsidRDefault="00A5136B" w:rsidP="00E472D1">
            <w:pPr>
              <w:jc w:val="center"/>
            </w:pPr>
          </w:p>
        </w:tc>
        <w:tc>
          <w:tcPr>
            <w:tcW w:w="3075" w:type="dxa"/>
            <w:vAlign w:val="center"/>
          </w:tcPr>
          <w:p w:rsidR="00A5136B" w:rsidRPr="00E472D1" w:rsidRDefault="00A5136B" w:rsidP="00E472D1">
            <w:pPr>
              <w:jc w:val="center"/>
              <w:rPr>
                <w:b/>
                <w:bCs/>
              </w:rPr>
            </w:pPr>
            <w:r w:rsidRPr="00E472D1">
              <w:rPr>
                <w:b/>
                <w:bCs/>
              </w:rPr>
              <w:t>Dr. Öğr. Üyesi Sinem KOZPINAR</w:t>
            </w:r>
          </w:p>
        </w:tc>
        <w:tc>
          <w:tcPr>
            <w:tcW w:w="3071" w:type="dxa"/>
          </w:tcPr>
          <w:p w:rsidR="00A5136B" w:rsidRPr="00E472D1" w:rsidRDefault="00A5136B" w:rsidP="00E47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ANIŞMAN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Artse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Akademi Engelli Bireylerin Eğitim ve İstihdam Projesi, </w:t>
            </w:r>
            <w:r w:rsidRPr="00E472D1">
              <w:rPr>
                <w:rStyle w:val="fst-italic"/>
                <w:rFonts w:cstheme="minorHAnsi"/>
                <w:i/>
                <w:iCs/>
                <w:color w:val="181C32"/>
                <w:sz w:val="20"/>
                <w:szCs w:val="20"/>
                <w:shd w:val="clear" w:color="auto" w:fill="FFFFFF"/>
              </w:rPr>
              <w:t xml:space="preserve">Eğitim, 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02.08.2023</w:t>
            </w:r>
          </w:p>
        </w:tc>
      </w:tr>
      <w:tr w:rsidR="00A5136B" w:rsidTr="008D5197">
        <w:tc>
          <w:tcPr>
            <w:tcW w:w="3075" w:type="dxa"/>
            <w:vMerge/>
            <w:vAlign w:val="center"/>
          </w:tcPr>
          <w:p w:rsidR="00A5136B" w:rsidRDefault="00A5136B" w:rsidP="00E472D1">
            <w:pPr>
              <w:jc w:val="center"/>
            </w:pPr>
          </w:p>
        </w:tc>
        <w:tc>
          <w:tcPr>
            <w:tcW w:w="3075" w:type="dxa"/>
            <w:vAlign w:val="center"/>
          </w:tcPr>
          <w:p w:rsidR="00A5136B" w:rsidRPr="00E472D1" w:rsidRDefault="00A5136B" w:rsidP="00E472D1">
            <w:pPr>
              <w:jc w:val="center"/>
              <w:rPr>
                <w:b/>
                <w:bCs/>
              </w:rPr>
            </w:pPr>
            <w:proofErr w:type="spellStart"/>
            <w:r w:rsidRPr="00E472D1">
              <w:rPr>
                <w:b/>
                <w:bCs/>
              </w:rPr>
              <w:t>Araş</w:t>
            </w:r>
            <w:proofErr w:type="spellEnd"/>
            <w:r w:rsidRPr="00E472D1">
              <w:rPr>
                <w:b/>
                <w:bCs/>
              </w:rPr>
              <w:t>. Gör. Buğra SOYLU</w:t>
            </w:r>
          </w:p>
        </w:tc>
        <w:tc>
          <w:tcPr>
            <w:tcW w:w="3071" w:type="dxa"/>
          </w:tcPr>
          <w:p w:rsidR="00A5136B" w:rsidRPr="00E472D1" w:rsidRDefault="00A5136B" w:rsidP="00E472D1">
            <w:pPr>
              <w:tabs>
                <w:tab w:val="left" w:pos="284"/>
                <w:tab w:val="left" w:pos="993"/>
                <w:tab w:val="left" w:pos="1620"/>
              </w:tabs>
              <w:ind w:right="45"/>
              <w:jc w:val="both"/>
              <w:rPr>
                <w:rFonts w:cstheme="minorHAnsi"/>
                <w:sz w:val="20"/>
                <w:szCs w:val="20"/>
              </w:rPr>
            </w:pP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RAŞTIRMACI,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Artse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Akademi Engelli Bireylerin Eğitim ve İstihdam Projesi, </w:t>
            </w:r>
            <w:r w:rsidRPr="00E472D1">
              <w:rPr>
                <w:rStyle w:val="fst-italic"/>
                <w:rFonts w:cstheme="minorHAnsi"/>
                <w:i/>
                <w:iCs/>
                <w:color w:val="181C32"/>
                <w:sz w:val="20"/>
                <w:szCs w:val="20"/>
                <w:shd w:val="clear" w:color="auto" w:fill="FFFFFF"/>
              </w:rPr>
              <w:t xml:space="preserve">Eğitim, 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02.08.2023</w:t>
            </w:r>
          </w:p>
        </w:tc>
      </w:tr>
      <w:tr w:rsidR="00A5136B" w:rsidTr="008D5197">
        <w:tc>
          <w:tcPr>
            <w:tcW w:w="3075" w:type="dxa"/>
            <w:vMerge/>
            <w:vAlign w:val="center"/>
          </w:tcPr>
          <w:p w:rsidR="00A5136B" w:rsidRDefault="00A5136B" w:rsidP="00E472D1">
            <w:pPr>
              <w:jc w:val="center"/>
            </w:pPr>
          </w:p>
        </w:tc>
        <w:tc>
          <w:tcPr>
            <w:tcW w:w="3075" w:type="dxa"/>
            <w:vAlign w:val="center"/>
          </w:tcPr>
          <w:p w:rsidR="00A5136B" w:rsidRPr="00E472D1" w:rsidRDefault="00A5136B" w:rsidP="00E472D1">
            <w:pPr>
              <w:jc w:val="center"/>
              <w:rPr>
                <w:b/>
                <w:bCs/>
              </w:rPr>
            </w:pPr>
            <w:proofErr w:type="spellStart"/>
            <w:r w:rsidRPr="00E472D1">
              <w:rPr>
                <w:b/>
                <w:bCs/>
              </w:rPr>
              <w:t>Araş</w:t>
            </w:r>
            <w:proofErr w:type="spellEnd"/>
            <w:r w:rsidRPr="00E472D1">
              <w:rPr>
                <w:b/>
                <w:bCs/>
              </w:rPr>
              <w:t>. Gör. Eren Deniz KAHRAMAN</w:t>
            </w:r>
          </w:p>
        </w:tc>
        <w:tc>
          <w:tcPr>
            <w:tcW w:w="3071" w:type="dxa"/>
          </w:tcPr>
          <w:p w:rsidR="00A5136B" w:rsidRPr="00E472D1" w:rsidRDefault="00A5136B" w:rsidP="00E472D1">
            <w:pPr>
              <w:tabs>
                <w:tab w:val="left" w:pos="284"/>
                <w:tab w:val="left" w:pos="993"/>
                <w:tab w:val="left" w:pos="1620"/>
              </w:tabs>
              <w:ind w:right="45"/>
              <w:jc w:val="both"/>
              <w:rPr>
                <w:rFonts w:cstheme="minorHAnsi"/>
                <w:sz w:val="20"/>
                <w:szCs w:val="20"/>
              </w:rPr>
            </w:pP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ARAŞTIRMACI, </w:t>
            </w:r>
            <w:proofErr w:type="spellStart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Artse</w:t>
            </w:r>
            <w:proofErr w:type="spellEnd"/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 xml:space="preserve"> Akademi Engelli Bireylerin Eğitim ve İstihdam Projesi, </w:t>
            </w:r>
            <w:r w:rsidRPr="00E472D1">
              <w:rPr>
                <w:rStyle w:val="fst-italic"/>
                <w:rFonts w:cstheme="minorHAnsi"/>
                <w:i/>
                <w:iCs/>
                <w:color w:val="181C32"/>
                <w:sz w:val="20"/>
                <w:szCs w:val="20"/>
                <w:shd w:val="clear" w:color="auto" w:fill="FFFFFF"/>
              </w:rPr>
              <w:t xml:space="preserve">Eğitim, </w:t>
            </w:r>
            <w:r w:rsidRPr="00E472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02.08.2023</w:t>
            </w:r>
          </w:p>
        </w:tc>
      </w:tr>
      <w:tr w:rsidR="00A5136B" w:rsidTr="008D5197">
        <w:tc>
          <w:tcPr>
            <w:tcW w:w="3075" w:type="dxa"/>
            <w:vMerge/>
            <w:vAlign w:val="center"/>
          </w:tcPr>
          <w:p w:rsidR="00A5136B" w:rsidRDefault="00A5136B" w:rsidP="00E472D1">
            <w:pPr>
              <w:jc w:val="center"/>
            </w:pPr>
          </w:p>
        </w:tc>
        <w:tc>
          <w:tcPr>
            <w:tcW w:w="3075" w:type="dxa"/>
            <w:vAlign w:val="center"/>
          </w:tcPr>
          <w:p w:rsidR="00A5136B" w:rsidRPr="00E472D1" w:rsidRDefault="00A5136B" w:rsidP="00E472D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472D1">
              <w:rPr>
                <w:rFonts w:cstheme="minorHAnsi"/>
                <w:b/>
                <w:bCs/>
              </w:rPr>
              <w:t>Araş</w:t>
            </w:r>
            <w:proofErr w:type="spellEnd"/>
            <w:r w:rsidRPr="00E472D1">
              <w:rPr>
                <w:rFonts w:cstheme="minorHAnsi"/>
                <w:b/>
                <w:bCs/>
              </w:rPr>
              <w:t>. Gör. Aylin YALIN</w:t>
            </w:r>
          </w:p>
        </w:tc>
        <w:tc>
          <w:tcPr>
            <w:tcW w:w="3071" w:type="dxa"/>
          </w:tcPr>
          <w:p w:rsidR="00A5136B" w:rsidRPr="00DE75D1" w:rsidRDefault="00A5136B" w:rsidP="00E472D1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E75D1">
              <w:rPr>
                <w:rStyle w:val="text-dark"/>
                <w:rFonts w:cstheme="minorHAnsi"/>
                <w:sz w:val="20"/>
                <w:szCs w:val="20"/>
                <w:shd w:val="clear" w:color="auto" w:fill="FFFFFF"/>
              </w:rPr>
              <w:t>ARAŞTIRMACI, Kadın-Erkek Eşitliği Sürdürülebilir Kalkınma Hedefi Çerçevesinde Ayrıştırma Analizi: G20 Parlamentolarındaki Kadın Temsilinin Etkinliği, </w:t>
            </w:r>
            <w:r w:rsidRPr="00DE75D1">
              <w:rPr>
                <w:rFonts w:cstheme="minorHAnsi"/>
                <w:sz w:val="20"/>
                <w:szCs w:val="20"/>
                <w:lang w:val="en-US"/>
              </w:rPr>
              <w:t xml:space="preserve">TÜBİTAK 1001, </w:t>
            </w:r>
            <w:r w:rsidRPr="00DE75D1">
              <w:rPr>
                <w:rFonts w:cstheme="minorHAnsi"/>
                <w:color w:val="181C32"/>
                <w:sz w:val="20"/>
                <w:szCs w:val="20"/>
                <w:shd w:val="clear" w:color="auto" w:fill="FFFFFF"/>
              </w:rPr>
              <w:t>01.05.2023</w:t>
            </w:r>
          </w:p>
        </w:tc>
      </w:tr>
    </w:tbl>
    <w:p w:rsidR="00500977" w:rsidRDefault="00500977"/>
    <w:sectPr w:rsidR="0050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7"/>
    <w:rsid w:val="00500977"/>
    <w:rsid w:val="00A5136B"/>
    <w:rsid w:val="00AB1A53"/>
    <w:rsid w:val="00BB3777"/>
    <w:rsid w:val="00DE75D1"/>
    <w:rsid w:val="00E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020E-F691-D74E-AE4D-1A25230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BB3777"/>
    <w:rPr>
      <w:i/>
      <w:iCs/>
    </w:rPr>
  </w:style>
  <w:style w:type="character" w:customStyle="1" w:styleId="duyurubaslik">
    <w:name w:val="duyuru_baslik"/>
    <w:basedOn w:val="VarsaylanParagrafYazTipi"/>
    <w:rsid w:val="00BB3777"/>
  </w:style>
  <w:style w:type="character" w:customStyle="1" w:styleId="st1">
    <w:name w:val="st1"/>
    <w:rsid w:val="00BB3777"/>
  </w:style>
  <w:style w:type="character" w:customStyle="1" w:styleId="text-dark">
    <w:name w:val="text-dark"/>
    <w:basedOn w:val="VarsaylanParagrafYazTipi"/>
    <w:rsid w:val="00AB1A53"/>
  </w:style>
  <w:style w:type="character" w:customStyle="1" w:styleId="fst-italic">
    <w:name w:val="fst-italic"/>
    <w:basedOn w:val="VarsaylanParagrafYazTipi"/>
    <w:rsid w:val="00AB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Windows Kullanıcısı</cp:lastModifiedBy>
  <cp:revision>5</cp:revision>
  <dcterms:created xsi:type="dcterms:W3CDTF">2022-04-27T11:32:00Z</dcterms:created>
  <dcterms:modified xsi:type="dcterms:W3CDTF">2024-01-02T07:41:00Z</dcterms:modified>
</cp:coreProperties>
</file>